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198CA" w14:textId="001BDA78" w:rsidR="001E5930" w:rsidRDefault="3060E329">
      <w:pPr>
        <w:rPr>
          <w:rFonts w:ascii="Aptos" w:eastAsia="Aptos" w:hAnsi="Aptos" w:cs="Aptos"/>
          <w:sz w:val="48"/>
          <w:szCs w:val="48"/>
          <w:lang w:val="en-US"/>
        </w:rPr>
      </w:pPr>
      <w:r w:rsidRPr="3060E329">
        <w:rPr>
          <w:rFonts w:ascii="Aptos" w:eastAsia="Aptos" w:hAnsi="Aptos" w:cs="Aptos"/>
          <w:sz w:val="48"/>
          <w:szCs w:val="48"/>
          <w:lang w:val="en-US"/>
        </w:rPr>
        <w:t xml:space="preserve">We are </w:t>
      </w:r>
      <w:r w:rsidR="001E5930">
        <w:rPr>
          <w:rFonts w:ascii="Aptos" w:eastAsia="Aptos" w:hAnsi="Aptos" w:cs="Aptos"/>
          <w:sz w:val="48"/>
          <w:szCs w:val="48"/>
          <w:lang w:val="en-US"/>
        </w:rPr>
        <w:t>D</w:t>
      </w:r>
      <w:r w:rsidRPr="3060E329">
        <w:rPr>
          <w:rFonts w:ascii="Aptos" w:eastAsia="Aptos" w:hAnsi="Aptos" w:cs="Aptos"/>
          <w:sz w:val="48"/>
          <w:szCs w:val="48"/>
          <w:lang w:val="en-US"/>
        </w:rPr>
        <w:t xml:space="preserve">ifferent </w:t>
      </w:r>
      <w:r w:rsidR="001E5930">
        <w:rPr>
          <w:rFonts w:ascii="Aptos" w:eastAsia="Aptos" w:hAnsi="Aptos" w:cs="Aptos"/>
          <w:sz w:val="48"/>
          <w:szCs w:val="48"/>
          <w:lang w:val="en-US"/>
        </w:rPr>
        <w:t>- W</w:t>
      </w:r>
      <w:r w:rsidRPr="3060E329">
        <w:rPr>
          <w:rFonts w:ascii="Aptos" w:eastAsia="Aptos" w:hAnsi="Aptos" w:cs="Aptos"/>
          <w:sz w:val="48"/>
          <w:szCs w:val="48"/>
          <w:lang w:val="en-US"/>
        </w:rPr>
        <w:t xml:space="preserve">e are </w:t>
      </w:r>
      <w:r w:rsidR="001E5930">
        <w:rPr>
          <w:rFonts w:ascii="Aptos" w:eastAsia="Aptos" w:hAnsi="Aptos" w:cs="Aptos"/>
          <w:sz w:val="48"/>
          <w:szCs w:val="48"/>
          <w:lang w:val="en-US"/>
        </w:rPr>
        <w:t>A</w:t>
      </w:r>
      <w:r w:rsidRPr="3060E329">
        <w:rPr>
          <w:rFonts w:ascii="Aptos" w:eastAsia="Aptos" w:hAnsi="Aptos" w:cs="Aptos"/>
          <w:sz w:val="48"/>
          <w:szCs w:val="48"/>
          <w:lang w:val="en-US"/>
        </w:rPr>
        <w:t xml:space="preserve">like </w:t>
      </w:r>
    </w:p>
    <w:p w14:paraId="429F82CA" w14:textId="62AB62FE" w:rsidR="74CD85EB" w:rsidRDefault="3060E329">
      <w:r w:rsidRPr="3060E329">
        <w:rPr>
          <w:rFonts w:ascii="Aptos" w:eastAsia="Aptos" w:hAnsi="Aptos" w:cs="Aptos"/>
          <w:sz w:val="48"/>
          <w:szCs w:val="48"/>
          <w:lang w:val="en-US"/>
        </w:rPr>
        <w:t xml:space="preserve">INDIA </w:t>
      </w:r>
    </w:p>
    <w:p w14:paraId="249DF891" w14:textId="5B183D23" w:rsidR="7DF2F747" w:rsidRDefault="7DF2F747">
      <w:r w:rsidRPr="22149C72">
        <w:rPr>
          <w:rFonts w:ascii="Aptos" w:eastAsia="Aptos" w:hAnsi="Aptos" w:cs="Aptos"/>
          <w:lang w:val="en-US"/>
        </w:rPr>
        <w:t>India is a very large and colorful country with many different cultures, languages, and traditions. People in India speak many languages, wear different clothes, and celebrate different festivals. Some people live in big modern cities, while others live in small villages. The food, music, and dances are also different in each part of the country.</w:t>
      </w:r>
    </w:p>
    <w:p w14:paraId="0DC1EFD2" w14:textId="3FE07BA2" w:rsidR="7DF2F747" w:rsidRDefault="7DF2F747">
      <w:r w:rsidRPr="22149C72">
        <w:rPr>
          <w:rFonts w:ascii="Aptos" w:eastAsia="Aptos" w:hAnsi="Aptos" w:cs="Aptos"/>
        </w:rPr>
        <w:t>Even though people in India are different, they are also alike in many ways. Families are very important to them, and people respect their parents and elders. Children go to school, play with friends, and dream about their future, just like children everywhere in the world. Indian people also enjoy spending time with family and celebrating together.</w:t>
      </w:r>
    </w:p>
    <w:p w14:paraId="3B6FA6EA" w14:textId="3350FB2A" w:rsidR="7DF2F747" w:rsidRDefault="7DF2F747">
      <w:r w:rsidRPr="22149C72">
        <w:rPr>
          <w:rFonts w:ascii="Aptos" w:eastAsia="Aptos" w:hAnsi="Aptos" w:cs="Aptos"/>
        </w:rPr>
        <w:t>India teaches us that differences are not bad. They make the country special and interesting. People of many religions and cultures live together and share their traditions with others. This shows that people can be different but still live in peace and friendship.</w:t>
      </w:r>
    </w:p>
    <w:p w14:paraId="3756E82F" w14:textId="0416AD8F" w:rsidR="7DF2F747" w:rsidRDefault="7DF2F747">
      <w:r w:rsidRPr="22149C72">
        <w:rPr>
          <w:rFonts w:ascii="Aptos" w:eastAsia="Aptos" w:hAnsi="Aptos" w:cs="Aptos"/>
        </w:rPr>
        <w:t>In conclusion, India is a good example of the idea “We are different, we are alike.” Although people may speak different languages or have different traditions, they all share the same human feelings, hopes, and dreams.</w:t>
      </w:r>
    </w:p>
    <w:p w14:paraId="11FA87E1" w14:textId="574DE6CB" w:rsidR="22149C72" w:rsidRDefault="22149C72" w:rsidP="22149C72"/>
    <w:p w14:paraId="488C313B" w14:textId="4E9FD21F" w:rsidR="7DF2F747" w:rsidRDefault="7DF2F747" w:rsidP="22149C72">
      <w:pPr>
        <w:pStyle w:val="Odlomakpopisa"/>
        <w:numPr>
          <w:ilvl w:val="0"/>
          <w:numId w:val="1"/>
        </w:numPr>
        <w:spacing w:after="0"/>
        <w:rPr>
          <w:rFonts w:ascii="Aptos" w:eastAsia="Aptos" w:hAnsi="Aptos" w:cs="Aptos"/>
        </w:rPr>
      </w:pPr>
      <w:proofErr w:type="spellStart"/>
      <w:r w:rsidRPr="22149C72">
        <w:rPr>
          <w:rFonts w:ascii="Aptos" w:eastAsia="Aptos" w:hAnsi="Aptos" w:cs="Aptos"/>
        </w:rPr>
        <w:t>What</w:t>
      </w:r>
      <w:proofErr w:type="spellEnd"/>
      <w:r w:rsidRPr="22149C72">
        <w:rPr>
          <w:rFonts w:ascii="Aptos" w:eastAsia="Aptos" w:hAnsi="Aptos" w:cs="Aptos"/>
        </w:rPr>
        <w:t xml:space="preserve"> </w:t>
      </w:r>
      <w:proofErr w:type="spellStart"/>
      <w:r w:rsidRPr="22149C72">
        <w:rPr>
          <w:rFonts w:ascii="Aptos" w:eastAsia="Aptos" w:hAnsi="Aptos" w:cs="Aptos"/>
        </w:rPr>
        <w:t>kind</w:t>
      </w:r>
      <w:proofErr w:type="spellEnd"/>
      <w:r w:rsidRPr="22149C72">
        <w:rPr>
          <w:rFonts w:ascii="Aptos" w:eastAsia="Aptos" w:hAnsi="Aptos" w:cs="Aptos"/>
        </w:rPr>
        <w:t xml:space="preserve"> </w:t>
      </w:r>
      <w:proofErr w:type="spellStart"/>
      <w:r w:rsidRPr="22149C72">
        <w:rPr>
          <w:rFonts w:ascii="Aptos" w:eastAsia="Aptos" w:hAnsi="Aptos" w:cs="Aptos"/>
        </w:rPr>
        <w:t>of</w:t>
      </w:r>
      <w:proofErr w:type="spellEnd"/>
      <w:r w:rsidRPr="22149C72">
        <w:rPr>
          <w:rFonts w:ascii="Aptos" w:eastAsia="Aptos" w:hAnsi="Aptos" w:cs="Aptos"/>
        </w:rPr>
        <w:t xml:space="preserve"> </w:t>
      </w:r>
      <w:proofErr w:type="spellStart"/>
      <w:r w:rsidRPr="22149C72">
        <w:rPr>
          <w:rFonts w:ascii="Aptos" w:eastAsia="Aptos" w:hAnsi="Aptos" w:cs="Aptos"/>
        </w:rPr>
        <w:t>country</w:t>
      </w:r>
      <w:proofErr w:type="spellEnd"/>
      <w:r w:rsidRPr="22149C72">
        <w:rPr>
          <w:rFonts w:ascii="Aptos" w:eastAsia="Aptos" w:hAnsi="Aptos" w:cs="Aptos"/>
        </w:rPr>
        <w:t xml:space="preserve"> is India? </w:t>
      </w:r>
    </w:p>
    <w:p w14:paraId="3E235636" w14:textId="7D359126" w:rsidR="7DF2F747" w:rsidRDefault="7DF2F747" w:rsidP="22149C72">
      <w:pPr>
        <w:pStyle w:val="Odlomakpopisa"/>
        <w:numPr>
          <w:ilvl w:val="0"/>
          <w:numId w:val="1"/>
        </w:numPr>
        <w:spacing w:after="0"/>
        <w:rPr>
          <w:rFonts w:ascii="Aptos" w:eastAsia="Aptos" w:hAnsi="Aptos" w:cs="Aptos"/>
        </w:rPr>
      </w:pPr>
      <w:r w:rsidRPr="22149C72">
        <w:rPr>
          <w:rFonts w:ascii="Aptos" w:eastAsia="Aptos" w:hAnsi="Aptos" w:cs="Aptos"/>
        </w:rPr>
        <w:t xml:space="preserve">What are some differences between people in India? </w:t>
      </w:r>
    </w:p>
    <w:p w14:paraId="7327F804" w14:textId="006AC3F9" w:rsidR="7DF2F747" w:rsidRDefault="7DF2F747" w:rsidP="22149C72">
      <w:pPr>
        <w:pStyle w:val="Odlomakpopisa"/>
        <w:numPr>
          <w:ilvl w:val="0"/>
          <w:numId w:val="1"/>
        </w:numPr>
        <w:spacing w:after="0"/>
        <w:rPr>
          <w:rFonts w:ascii="Aptos" w:eastAsia="Aptos" w:hAnsi="Aptos" w:cs="Aptos"/>
        </w:rPr>
      </w:pPr>
      <w:r w:rsidRPr="22149C72">
        <w:rPr>
          <w:rFonts w:ascii="Aptos" w:eastAsia="Aptos" w:hAnsi="Aptos" w:cs="Aptos"/>
        </w:rPr>
        <w:t xml:space="preserve">Do people in India speak only one language? </w:t>
      </w:r>
    </w:p>
    <w:p w14:paraId="45B750E7" w14:textId="04957337" w:rsidR="7DF2F747" w:rsidRDefault="7DF2F747" w:rsidP="22149C72">
      <w:pPr>
        <w:pStyle w:val="Odlomakpopisa"/>
        <w:numPr>
          <w:ilvl w:val="0"/>
          <w:numId w:val="1"/>
        </w:numPr>
        <w:spacing w:after="0"/>
        <w:rPr>
          <w:rFonts w:ascii="Aptos" w:eastAsia="Aptos" w:hAnsi="Aptos" w:cs="Aptos"/>
        </w:rPr>
      </w:pPr>
      <w:r w:rsidRPr="22149C72">
        <w:rPr>
          <w:rFonts w:ascii="Aptos" w:eastAsia="Aptos" w:hAnsi="Aptos" w:cs="Aptos"/>
        </w:rPr>
        <w:t xml:space="preserve">Where do some people in India live? </w:t>
      </w:r>
    </w:p>
    <w:p w14:paraId="42718F60" w14:textId="696A834D" w:rsidR="7DF2F747" w:rsidRDefault="7DF2F747" w:rsidP="22149C72">
      <w:pPr>
        <w:pStyle w:val="Odlomakpopisa"/>
        <w:numPr>
          <w:ilvl w:val="0"/>
          <w:numId w:val="1"/>
        </w:numPr>
        <w:spacing w:after="0"/>
        <w:rPr>
          <w:rFonts w:ascii="Aptos" w:eastAsia="Aptos" w:hAnsi="Aptos" w:cs="Aptos"/>
        </w:rPr>
      </w:pPr>
      <w:r w:rsidRPr="22149C72">
        <w:rPr>
          <w:rFonts w:ascii="Aptos" w:eastAsia="Aptos" w:hAnsi="Aptos" w:cs="Aptos"/>
        </w:rPr>
        <w:t xml:space="preserve">What things are different in each part of India? </w:t>
      </w:r>
    </w:p>
    <w:p w14:paraId="3D48AAC5" w14:textId="53648028" w:rsidR="7DF2F747" w:rsidRDefault="7DF2F747" w:rsidP="22149C72">
      <w:pPr>
        <w:pStyle w:val="Odlomakpopisa"/>
        <w:numPr>
          <w:ilvl w:val="0"/>
          <w:numId w:val="1"/>
        </w:numPr>
        <w:spacing w:after="0"/>
        <w:rPr>
          <w:rFonts w:ascii="Aptos" w:eastAsia="Aptos" w:hAnsi="Aptos" w:cs="Aptos"/>
        </w:rPr>
      </w:pPr>
      <w:r w:rsidRPr="22149C72">
        <w:rPr>
          <w:rFonts w:ascii="Aptos" w:eastAsia="Aptos" w:hAnsi="Aptos" w:cs="Aptos"/>
        </w:rPr>
        <w:t xml:space="preserve">What is very important to Indian people? </w:t>
      </w:r>
    </w:p>
    <w:p w14:paraId="15F1C7ED" w14:textId="3EF7B6A8" w:rsidR="7DF2F747" w:rsidRDefault="7DF2F747" w:rsidP="22149C72">
      <w:pPr>
        <w:pStyle w:val="Odlomakpopisa"/>
        <w:numPr>
          <w:ilvl w:val="0"/>
          <w:numId w:val="1"/>
        </w:numPr>
        <w:spacing w:after="0"/>
        <w:rPr>
          <w:rFonts w:ascii="Aptos" w:eastAsia="Aptos" w:hAnsi="Aptos" w:cs="Aptos"/>
        </w:rPr>
      </w:pPr>
      <w:r w:rsidRPr="22149C72">
        <w:rPr>
          <w:rFonts w:ascii="Aptos" w:eastAsia="Aptos" w:hAnsi="Aptos" w:cs="Aptos"/>
        </w:rPr>
        <w:t xml:space="preserve">What do children in India do, just like children everywhere? </w:t>
      </w:r>
    </w:p>
    <w:p w14:paraId="1CA45516" w14:textId="3F2B04A3" w:rsidR="7DF2F747" w:rsidRDefault="7DF2F747" w:rsidP="22149C72">
      <w:pPr>
        <w:pStyle w:val="Odlomakpopisa"/>
        <w:numPr>
          <w:ilvl w:val="0"/>
          <w:numId w:val="1"/>
        </w:numPr>
        <w:spacing w:after="0"/>
        <w:rPr>
          <w:rFonts w:ascii="Aptos" w:eastAsia="Aptos" w:hAnsi="Aptos" w:cs="Aptos"/>
        </w:rPr>
      </w:pPr>
      <w:r w:rsidRPr="22149C72">
        <w:rPr>
          <w:rFonts w:ascii="Aptos" w:eastAsia="Aptos" w:hAnsi="Aptos" w:cs="Aptos"/>
        </w:rPr>
        <w:t xml:space="preserve">Why are differences important in India? </w:t>
      </w:r>
    </w:p>
    <w:p w14:paraId="51AFA080" w14:textId="404289E1" w:rsidR="7DF2F747" w:rsidRDefault="7DF2F747" w:rsidP="22149C72">
      <w:pPr>
        <w:pStyle w:val="Odlomakpopisa"/>
        <w:numPr>
          <w:ilvl w:val="0"/>
          <w:numId w:val="1"/>
        </w:numPr>
        <w:spacing w:after="0"/>
        <w:rPr>
          <w:rFonts w:ascii="Aptos" w:eastAsia="Aptos" w:hAnsi="Aptos" w:cs="Aptos"/>
        </w:rPr>
      </w:pPr>
      <w:r w:rsidRPr="22149C72">
        <w:rPr>
          <w:rFonts w:ascii="Aptos" w:eastAsia="Aptos" w:hAnsi="Aptos" w:cs="Aptos"/>
        </w:rPr>
        <w:t xml:space="preserve">What does India teach us about people from different cultures and religions? </w:t>
      </w:r>
    </w:p>
    <w:p w14:paraId="23A9E2BC" w14:textId="4798F021" w:rsidR="7DF2F747" w:rsidRDefault="7DF2F747" w:rsidP="22149C72">
      <w:pPr>
        <w:pStyle w:val="Odlomakpopisa"/>
        <w:numPr>
          <w:ilvl w:val="0"/>
          <w:numId w:val="1"/>
        </w:numPr>
        <w:spacing w:after="0"/>
        <w:rPr>
          <w:rFonts w:ascii="Aptos" w:eastAsia="Aptos" w:hAnsi="Aptos" w:cs="Aptos"/>
        </w:rPr>
      </w:pPr>
      <w:r w:rsidRPr="22149C72">
        <w:rPr>
          <w:rFonts w:ascii="Aptos" w:eastAsia="Aptos" w:hAnsi="Aptos" w:cs="Aptos"/>
        </w:rPr>
        <w:t xml:space="preserve">Why is India a good example of “We are </w:t>
      </w:r>
      <w:proofErr w:type="spellStart"/>
      <w:r w:rsidRPr="22149C72">
        <w:rPr>
          <w:rFonts w:ascii="Aptos" w:eastAsia="Aptos" w:hAnsi="Aptos" w:cs="Aptos"/>
        </w:rPr>
        <w:t>different</w:t>
      </w:r>
      <w:proofErr w:type="spellEnd"/>
      <w:r w:rsidRPr="22149C72">
        <w:rPr>
          <w:rFonts w:ascii="Aptos" w:eastAsia="Aptos" w:hAnsi="Aptos" w:cs="Aptos"/>
        </w:rPr>
        <w:t xml:space="preserve">, </w:t>
      </w:r>
      <w:proofErr w:type="spellStart"/>
      <w:r w:rsidRPr="22149C72">
        <w:rPr>
          <w:rFonts w:ascii="Aptos" w:eastAsia="Aptos" w:hAnsi="Aptos" w:cs="Aptos"/>
        </w:rPr>
        <w:t>we</w:t>
      </w:r>
      <w:proofErr w:type="spellEnd"/>
      <w:r w:rsidRPr="22149C72">
        <w:rPr>
          <w:rFonts w:ascii="Aptos" w:eastAsia="Aptos" w:hAnsi="Aptos" w:cs="Aptos"/>
        </w:rPr>
        <w:t xml:space="preserve"> are </w:t>
      </w:r>
      <w:proofErr w:type="spellStart"/>
      <w:r w:rsidRPr="22149C72">
        <w:rPr>
          <w:rFonts w:ascii="Aptos" w:eastAsia="Aptos" w:hAnsi="Aptos" w:cs="Aptos"/>
        </w:rPr>
        <w:t>alike</w:t>
      </w:r>
      <w:proofErr w:type="spellEnd"/>
      <w:r w:rsidRPr="22149C72">
        <w:rPr>
          <w:rFonts w:ascii="Aptos" w:eastAsia="Aptos" w:hAnsi="Aptos" w:cs="Aptos"/>
        </w:rPr>
        <w:t>”?</w:t>
      </w:r>
    </w:p>
    <w:p w14:paraId="51410738" w14:textId="1C8B0501" w:rsidR="001E5930" w:rsidRDefault="001E5930" w:rsidP="001E5930">
      <w:pPr>
        <w:spacing w:after="0"/>
        <w:rPr>
          <w:rFonts w:ascii="Aptos" w:eastAsia="Aptos" w:hAnsi="Aptos" w:cs="Aptos"/>
        </w:rPr>
      </w:pPr>
    </w:p>
    <w:p w14:paraId="1C4BBE66" w14:textId="436FEE48" w:rsidR="000165A8" w:rsidRDefault="000165A8" w:rsidP="001E5930">
      <w:pPr>
        <w:spacing w:after="0"/>
        <w:rPr>
          <w:rFonts w:ascii="Aptos" w:eastAsia="Aptos" w:hAnsi="Aptos" w:cs="Aptos"/>
        </w:rPr>
      </w:pPr>
      <w:hyperlink r:id="rId5" w:history="1">
        <w:r w:rsidRPr="002B75AC">
          <w:rPr>
            <w:rStyle w:val="Hiperveza"/>
            <w:rFonts w:ascii="Aptos" w:eastAsia="Aptos" w:hAnsi="Aptos" w:cs="Aptos"/>
          </w:rPr>
          <w:t>https://youtu.be/je-p_9hR_9E</w:t>
        </w:r>
      </w:hyperlink>
    </w:p>
    <w:p w14:paraId="26434418" w14:textId="3815296E" w:rsidR="000165A8" w:rsidRDefault="000165A8" w:rsidP="001E5930">
      <w:pPr>
        <w:spacing w:after="0"/>
        <w:rPr>
          <w:rFonts w:ascii="Aptos" w:eastAsia="Aptos" w:hAnsi="Aptos" w:cs="Aptos"/>
        </w:rPr>
      </w:pPr>
    </w:p>
    <w:p w14:paraId="1EE342AB" w14:textId="0FEA0686" w:rsidR="000165A8" w:rsidRDefault="000165A8" w:rsidP="001E5930">
      <w:pPr>
        <w:spacing w:after="0"/>
        <w:rPr>
          <w:rFonts w:ascii="Aptos" w:eastAsia="Aptos" w:hAnsi="Aptos" w:cs="Aptos"/>
        </w:rPr>
      </w:pPr>
      <w:r>
        <w:rPr>
          <w:rFonts w:ascii="Aptos" w:eastAsia="Aptos" w:hAnsi="Aptos" w:cs="Aptos"/>
        </w:rPr>
        <w:t xml:space="preserve">Martin </w:t>
      </w:r>
      <w:proofErr w:type="spellStart"/>
      <w:r>
        <w:rPr>
          <w:rFonts w:ascii="Aptos" w:eastAsia="Aptos" w:hAnsi="Aptos" w:cs="Aptos"/>
        </w:rPr>
        <w:t>Kučan</w:t>
      </w:r>
      <w:proofErr w:type="spellEnd"/>
    </w:p>
    <w:p w14:paraId="20090D4F" w14:textId="19200A24" w:rsidR="000165A8" w:rsidRPr="001E5930" w:rsidRDefault="000165A8" w:rsidP="001E5930">
      <w:pPr>
        <w:spacing w:after="0"/>
        <w:rPr>
          <w:rFonts w:ascii="Aptos" w:eastAsia="Aptos" w:hAnsi="Aptos" w:cs="Aptos"/>
        </w:rPr>
      </w:pPr>
      <w:r>
        <w:rPr>
          <w:rFonts w:ascii="Aptos" w:eastAsia="Aptos" w:hAnsi="Aptos" w:cs="Aptos"/>
        </w:rPr>
        <w:t>Danijela Šajtar</w:t>
      </w:r>
      <w:bookmarkStart w:id="0" w:name="_GoBack"/>
      <w:bookmarkEnd w:id="0"/>
    </w:p>
    <w:p w14:paraId="759D8F3C" w14:textId="3F4E3888" w:rsidR="22149C72" w:rsidRDefault="22149C72" w:rsidP="22149C72"/>
    <w:p w14:paraId="36DB93D8" w14:textId="77777777" w:rsidR="001E5930" w:rsidRDefault="001E5930" w:rsidP="22149C72"/>
    <w:sectPr w:rsidR="001E59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083"/>
    <w:multiLevelType w:val="hybridMultilevel"/>
    <w:tmpl w:val="E2CC4CD4"/>
    <w:lvl w:ilvl="0" w:tplc="F788B52C">
      <w:start w:val="1"/>
      <w:numFmt w:val="decimal"/>
      <w:lvlText w:val="%1."/>
      <w:lvlJc w:val="left"/>
      <w:pPr>
        <w:ind w:left="720" w:hanging="360"/>
      </w:pPr>
    </w:lvl>
    <w:lvl w:ilvl="1" w:tplc="D2FC9944">
      <w:start w:val="1"/>
      <w:numFmt w:val="lowerLetter"/>
      <w:lvlText w:val="%2."/>
      <w:lvlJc w:val="left"/>
      <w:pPr>
        <w:ind w:left="1440" w:hanging="360"/>
      </w:pPr>
    </w:lvl>
    <w:lvl w:ilvl="2" w:tplc="73980654">
      <w:start w:val="1"/>
      <w:numFmt w:val="lowerRoman"/>
      <w:lvlText w:val="%3."/>
      <w:lvlJc w:val="right"/>
      <w:pPr>
        <w:ind w:left="2160" w:hanging="180"/>
      </w:pPr>
    </w:lvl>
    <w:lvl w:ilvl="3" w:tplc="2FB0C49E">
      <w:start w:val="1"/>
      <w:numFmt w:val="decimal"/>
      <w:lvlText w:val="%4."/>
      <w:lvlJc w:val="left"/>
      <w:pPr>
        <w:ind w:left="2880" w:hanging="360"/>
      </w:pPr>
    </w:lvl>
    <w:lvl w:ilvl="4" w:tplc="7BB442FE">
      <w:start w:val="1"/>
      <w:numFmt w:val="lowerLetter"/>
      <w:lvlText w:val="%5."/>
      <w:lvlJc w:val="left"/>
      <w:pPr>
        <w:ind w:left="3600" w:hanging="360"/>
      </w:pPr>
    </w:lvl>
    <w:lvl w:ilvl="5" w:tplc="959C03DA">
      <w:start w:val="1"/>
      <w:numFmt w:val="lowerRoman"/>
      <w:lvlText w:val="%6."/>
      <w:lvlJc w:val="right"/>
      <w:pPr>
        <w:ind w:left="4320" w:hanging="180"/>
      </w:pPr>
    </w:lvl>
    <w:lvl w:ilvl="6" w:tplc="1854A34A">
      <w:start w:val="1"/>
      <w:numFmt w:val="decimal"/>
      <w:lvlText w:val="%7."/>
      <w:lvlJc w:val="left"/>
      <w:pPr>
        <w:ind w:left="5040" w:hanging="360"/>
      </w:pPr>
    </w:lvl>
    <w:lvl w:ilvl="7" w:tplc="E1588A3C">
      <w:start w:val="1"/>
      <w:numFmt w:val="lowerLetter"/>
      <w:lvlText w:val="%8."/>
      <w:lvlJc w:val="left"/>
      <w:pPr>
        <w:ind w:left="5760" w:hanging="360"/>
      </w:pPr>
    </w:lvl>
    <w:lvl w:ilvl="8" w:tplc="CBECCAD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2FC3BD"/>
    <w:rsid w:val="000165A8"/>
    <w:rsid w:val="001E5930"/>
    <w:rsid w:val="00F86C54"/>
    <w:rsid w:val="18DF5CAE"/>
    <w:rsid w:val="1AB44B3E"/>
    <w:rsid w:val="22149C72"/>
    <w:rsid w:val="3060E329"/>
    <w:rsid w:val="417617F3"/>
    <w:rsid w:val="5F47BEA6"/>
    <w:rsid w:val="682FC3BD"/>
    <w:rsid w:val="68AD132C"/>
    <w:rsid w:val="74CD85EB"/>
    <w:rsid w:val="7DF2F7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D664"/>
  <w15:chartTrackingRefBased/>
  <w15:docId w15:val="{D0A2A4F4-2B34-4022-BDF0-E32DE445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rsid w:val="22149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uiPriority w:val="9"/>
    <w:unhideWhenUsed/>
    <w:qFormat/>
    <w:rsid w:val="22149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22149C72"/>
    <w:pPr>
      <w:ind w:left="720"/>
      <w:contextualSpacing/>
    </w:pPr>
  </w:style>
  <w:style w:type="character" w:styleId="Hiperveza">
    <w:name w:val="Hyperlink"/>
    <w:basedOn w:val="Zadanifontodlomka"/>
    <w:uiPriority w:val="99"/>
    <w:unhideWhenUsed/>
    <w:rsid w:val="000165A8"/>
    <w:rPr>
      <w:color w:val="467886" w:themeColor="hyperlink"/>
      <w:u w:val="single"/>
    </w:rPr>
  </w:style>
  <w:style w:type="character" w:styleId="Nerijeenospominjanje">
    <w:name w:val="Unresolved Mention"/>
    <w:basedOn w:val="Zadanifontodlomka"/>
    <w:uiPriority w:val="99"/>
    <w:semiHidden/>
    <w:unhideWhenUsed/>
    <w:rsid w:val="0001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je-p_9hR_9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Kučan</dc:creator>
  <cp:keywords/>
  <dc:description/>
  <cp:lastModifiedBy>Danijela Šajtar</cp:lastModifiedBy>
  <cp:revision>3</cp:revision>
  <dcterms:created xsi:type="dcterms:W3CDTF">2026-06-08T13:16:00Z</dcterms:created>
  <dcterms:modified xsi:type="dcterms:W3CDTF">2026-06-08T13:20:00Z</dcterms:modified>
</cp:coreProperties>
</file>