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B3" w:rsidRDefault="004B78B3" w:rsidP="004B78B3">
      <w:pPr>
        <w:spacing w:after="0" w:line="240" w:lineRule="auto"/>
        <w:ind w:right="697"/>
        <w:rPr>
          <w:rStyle w:val="Bodytext2Bold"/>
        </w:rPr>
      </w:pPr>
      <w:bookmarkStart w:id="0" w:name="_GoBack"/>
      <w:bookmarkEnd w:id="0"/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>REPUBLIKA HRVATSKA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>
        <w:rPr>
          <w:rStyle w:val="Bodytext2Bold"/>
        </w:rPr>
        <w:t>BJELOVARSKO-BILOGORSKA</w:t>
      </w:r>
      <w:r w:rsidRPr="004B78B3">
        <w:rPr>
          <w:rStyle w:val="Bodytext2Bold"/>
        </w:rPr>
        <w:t xml:space="preserve"> ŽUPANIJA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</w:rPr>
      </w:pPr>
      <w:r w:rsidRPr="004B78B3">
        <w:rPr>
          <w:rStyle w:val="Bodytext2Bold"/>
        </w:rPr>
        <w:t xml:space="preserve">OSNOVNA ŠKOLA </w:t>
      </w:r>
      <w:r>
        <w:rPr>
          <w:rStyle w:val="Bodytext2Bold"/>
        </w:rPr>
        <w:t>ČAZMA</w:t>
      </w:r>
      <w:r w:rsidR="00441338">
        <w:rPr>
          <w:rStyle w:val="Bodytext2Bold"/>
        </w:rPr>
        <w:t>, PŠ GORNJI DRAGANEC</w:t>
      </w:r>
    </w:p>
    <w:p w:rsidR="00257CDD" w:rsidRDefault="00257CDD" w:rsidP="00257CDD">
      <w:pPr>
        <w:spacing w:after="0" w:line="240" w:lineRule="auto"/>
        <w:ind w:right="697"/>
        <w:rPr>
          <w:rStyle w:val="Bodytext2Bold"/>
          <w:b w:val="0"/>
        </w:rPr>
      </w:pPr>
      <w:r>
        <w:rPr>
          <w:rStyle w:val="Bodytext2Bold"/>
          <w:b w:val="0"/>
        </w:rPr>
        <w:t xml:space="preserve">Alojza </w:t>
      </w:r>
      <w:proofErr w:type="spellStart"/>
      <w:r>
        <w:rPr>
          <w:rStyle w:val="Bodytext2Bold"/>
          <w:b w:val="0"/>
        </w:rPr>
        <w:t>Vulinca</w:t>
      </w:r>
      <w:proofErr w:type="spellEnd"/>
      <w:r>
        <w:rPr>
          <w:rStyle w:val="Bodytext2Bold"/>
          <w:b w:val="0"/>
        </w:rPr>
        <w:t xml:space="preserve"> 22, 43240 Čazma</w:t>
      </w: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</w:rPr>
        <w:t>KLASA:</w:t>
      </w:r>
      <w:r w:rsidR="00B05C46" w:rsidRPr="00B05C46">
        <w:rPr>
          <w:rStyle w:val="Bodytext2Bold"/>
          <w:color w:val="auto"/>
        </w:rPr>
        <w:t>406-01/19-01/</w:t>
      </w:r>
      <w:r w:rsidR="00B05C46">
        <w:rPr>
          <w:rStyle w:val="Bodytext2Bold"/>
          <w:color w:val="auto"/>
        </w:rPr>
        <w:t>0</w:t>
      </w:r>
      <w:r w:rsidR="009903B1">
        <w:rPr>
          <w:rStyle w:val="Bodytext2Bold"/>
          <w:color w:val="auto"/>
        </w:rPr>
        <w:t>7</w:t>
      </w:r>
      <w:r w:rsidRPr="00B05C46">
        <w:rPr>
          <w:lang w:val="hr-HR" w:eastAsia="hr-HR" w:bidi="hr-HR"/>
        </w:rPr>
        <w:t xml:space="preserve"> </w:t>
      </w:r>
    </w:p>
    <w:p w:rsidR="00257CDD" w:rsidRPr="004B78B3" w:rsidRDefault="00257CDD" w:rsidP="00257CDD">
      <w:pPr>
        <w:spacing w:after="0" w:line="240" w:lineRule="auto"/>
        <w:ind w:right="697"/>
        <w:rPr>
          <w:rStyle w:val="Bodytext2Bold"/>
          <w:color w:val="FF0000"/>
        </w:rPr>
      </w:pPr>
      <w:r>
        <w:rPr>
          <w:rStyle w:val="Bodytext2Bold"/>
        </w:rPr>
        <w:t xml:space="preserve">URBROJ: </w:t>
      </w:r>
      <w:r w:rsidR="00B05C46">
        <w:rPr>
          <w:rStyle w:val="Bodytext2Bold"/>
          <w:color w:val="FF0000"/>
        </w:rPr>
        <w:t xml:space="preserve"> </w:t>
      </w:r>
      <w:r w:rsidR="00B05C46" w:rsidRPr="00B05C46">
        <w:rPr>
          <w:rStyle w:val="Bodytext2Bold"/>
          <w:color w:val="auto"/>
        </w:rPr>
        <w:t>2110/06-1/1-19-1</w:t>
      </w:r>
    </w:p>
    <w:p w:rsidR="00B05C46" w:rsidRDefault="00B05C46" w:rsidP="00257CDD">
      <w:pPr>
        <w:spacing w:after="0" w:line="240" w:lineRule="auto"/>
        <w:ind w:right="697"/>
        <w:rPr>
          <w:rStyle w:val="Bodytext2Bold"/>
          <w:b w:val="0"/>
        </w:rPr>
      </w:pPr>
    </w:p>
    <w:p w:rsidR="00B05C46" w:rsidRDefault="00B05C46" w:rsidP="00257CDD">
      <w:pPr>
        <w:spacing w:after="0" w:line="240" w:lineRule="auto"/>
        <w:ind w:right="697"/>
        <w:rPr>
          <w:rStyle w:val="Bodytext2Bold"/>
          <w:b w:val="0"/>
        </w:rPr>
      </w:pPr>
      <w:r>
        <w:rPr>
          <w:rStyle w:val="Bodytext2Bold"/>
          <w:b w:val="0"/>
        </w:rPr>
        <w:t>Evidencijski broj nabave :</w:t>
      </w:r>
      <w:r w:rsidR="009903B1">
        <w:rPr>
          <w:rStyle w:val="Bodytext2Bold"/>
        </w:rPr>
        <w:t xml:space="preserve"> 30</w:t>
      </w:r>
    </w:p>
    <w:p w:rsidR="00B05C46" w:rsidRDefault="00B05C46" w:rsidP="00257CDD">
      <w:pPr>
        <w:spacing w:after="0" w:line="240" w:lineRule="auto"/>
        <w:ind w:right="697"/>
        <w:rPr>
          <w:rStyle w:val="Bodytext2Bold"/>
          <w:b w:val="0"/>
        </w:rPr>
      </w:pPr>
    </w:p>
    <w:p w:rsidR="00257CDD" w:rsidRPr="004B78B3" w:rsidRDefault="00257CDD" w:rsidP="00257CDD">
      <w:pPr>
        <w:spacing w:after="0" w:line="240" w:lineRule="auto"/>
        <w:ind w:right="697"/>
        <w:rPr>
          <w:lang w:val="hr-HR"/>
        </w:rPr>
      </w:pPr>
      <w:r>
        <w:rPr>
          <w:rStyle w:val="Bodytext2Bold"/>
          <w:b w:val="0"/>
        </w:rPr>
        <w:t>Čazma</w:t>
      </w:r>
      <w:r w:rsidRPr="0045387E">
        <w:rPr>
          <w:rStyle w:val="Bodytext2Bold"/>
          <w:b w:val="0"/>
          <w:color w:val="auto"/>
        </w:rPr>
        <w:t>,</w:t>
      </w:r>
      <w:r w:rsidRPr="0045387E">
        <w:rPr>
          <w:rStyle w:val="Bodytext2Bold"/>
          <w:color w:val="auto"/>
        </w:rPr>
        <w:t xml:space="preserve"> </w:t>
      </w:r>
      <w:r w:rsidR="0045387E" w:rsidRPr="0045387E">
        <w:rPr>
          <w:lang w:val="hr-HR" w:eastAsia="hr-HR" w:bidi="hr-HR"/>
        </w:rPr>
        <w:t>28.1</w:t>
      </w:r>
      <w:r w:rsidR="009903B1">
        <w:rPr>
          <w:lang w:val="hr-HR" w:eastAsia="hr-HR" w:bidi="hr-HR"/>
        </w:rPr>
        <w:t>.</w:t>
      </w:r>
      <w:r w:rsidR="0045387E" w:rsidRPr="0045387E">
        <w:rPr>
          <w:lang w:val="hr-HR" w:eastAsia="hr-HR" w:bidi="hr-HR"/>
        </w:rPr>
        <w:t>2019.</w:t>
      </w:r>
    </w:p>
    <w:p w:rsidR="004B78B3" w:rsidRDefault="004B78B3" w:rsidP="004B78B3">
      <w:pPr>
        <w:spacing w:after="0" w:line="240" w:lineRule="auto"/>
        <w:ind w:right="697"/>
        <w:rPr>
          <w:lang w:val="hr-HR"/>
        </w:rPr>
      </w:pPr>
    </w:p>
    <w:p w:rsid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>
        <w:rPr>
          <w:caps/>
          <w:lang w:val="hr-HR"/>
        </w:rPr>
        <w:t xml:space="preserve">     </w:t>
      </w:r>
      <w:r w:rsidRPr="004B78B3">
        <w:rPr>
          <w:caps/>
          <w:lang w:val="hr-HR"/>
        </w:rPr>
        <w:t xml:space="preserve">Svim zainteresiranim </w:t>
      </w:r>
      <w:r>
        <w:rPr>
          <w:caps/>
          <w:lang w:val="hr-HR"/>
        </w:rPr>
        <w:tab/>
      </w:r>
    </w:p>
    <w:p w:rsidR="004B78B3" w:rsidRPr="004B78B3" w:rsidRDefault="004B78B3" w:rsidP="004B78B3">
      <w:pPr>
        <w:spacing w:after="0" w:line="240" w:lineRule="auto"/>
        <w:ind w:right="697"/>
        <w:jc w:val="right"/>
        <w:rPr>
          <w:caps/>
          <w:lang w:val="hr-HR"/>
        </w:rPr>
      </w:pPr>
      <w:r w:rsidRPr="004B78B3">
        <w:rPr>
          <w:caps/>
          <w:lang w:val="hr-HR"/>
        </w:rPr>
        <w:t>gospodarskim subjektima</w:t>
      </w:r>
      <w:r>
        <w:rPr>
          <w:caps/>
          <w:lang w:val="hr-HR"/>
        </w:rPr>
        <w:tab/>
        <w:t xml:space="preserve">  </w:t>
      </w:r>
    </w:p>
    <w:p w:rsidR="004B78B3" w:rsidRDefault="004B78B3" w:rsidP="004B78B3">
      <w:pPr>
        <w:pStyle w:val="Bodytext40"/>
        <w:shd w:val="clear" w:color="auto" w:fill="auto"/>
        <w:spacing w:before="0"/>
        <w:rPr>
          <w:color w:val="000000"/>
          <w:lang w:eastAsia="hr-HR" w:bidi="hr-HR"/>
        </w:rPr>
      </w:pPr>
    </w:p>
    <w:p w:rsidR="00257CDD" w:rsidRDefault="004B78B3" w:rsidP="00257CDD">
      <w:pPr>
        <w:pStyle w:val="Bodytext40"/>
      </w:pPr>
      <w:r>
        <w:rPr>
          <w:color w:val="000000"/>
          <w:lang w:eastAsia="hr-HR" w:bidi="hr-HR"/>
        </w:rPr>
        <w:t>PREDMET: Postupak jednostavne nabave br.</w:t>
      </w:r>
      <w:r w:rsidRPr="004B78B3">
        <w:rPr>
          <w:color w:val="FF0000"/>
          <w:lang w:eastAsia="hr-HR" w:bidi="hr-HR"/>
        </w:rPr>
        <w:t xml:space="preserve"> </w:t>
      </w:r>
      <w:bookmarkStart w:id="1" w:name="_Hlk535492536"/>
      <w:r w:rsidR="009903B1">
        <w:rPr>
          <w:lang w:eastAsia="hr-HR" w:bidi="hr-HR"/>
        </w:rPr>
        <w:t xml:space="preserve">30  za promidžbu i vidljivost projekta </w:t>
      </w:r>
      <w:r w:rsidR="0047544F">
        <w:rPr>
          <w:lang w:eastAsia="hr-HR" w:bidi="hr-HR"/>
        </w:rPr>
        <w:t>– računalna oprema</w:t>
      </w:r>
      <w:r w:rsidR="009903B1">
        <w:rPr>
          <w:lang w:eastAsia="hr-HR" w:bidi="hr-HR"/>
        </w:rPr>
        <w:t xml:space="preserve"> </w:t>
      </w:r>
      <w:r w:rsidR="0047544F">
        <w:rPr>
          <w:lang w:eastAsia="hr-HR" w:bidi="hr-HR"/>
        </w:rPr>
        <w:t xml:space="preserve">projekta </w:t>
      </w:r>
      <w:r w:rsidR="00257CDD">
        <w:rPr>
          <w:color w:val="000000"/>
          <w:lang w:eastAsia="hr-HR" w:bidi="hr-HR"/>
        </w:rPr>
        <w:t>"</w:t>
      </w:r>
      <w:r w:rsidR="00257CDD" w:rsidRPr="00DC5845">
        <w:rPr>
          <w:color w:val="000000"/>
          <w:lang w:eastAsia="hr-HR" w:bidi="hr-HR"/>
        </w:rPr>
        <w:t xml:space="preserve">Energetska obnova zgrade </w:t>
      </w:r>
      <w:r w:rsidR="00441338">
        <w:rPr>
          <w:color w:val="000000"/>
          <w:lang w:eastAsia="hr-HR" w:bidi="hr-HR"/>
        </w:rPr>
        <w:t>Osnovne škole Čazma</w:t>
      </w:r>
      <w:r w:rsidR="009903B1">
        <w:rPr>
          <w:color w:val="000000"/>
          <w:lang w:eastAsia="hr-HR" w:bidi="hr-HR"/>
        </w:rPr>
        <w:t xml:space="preserve"> na adresi Alojza </w:t>
      </w:r>
      <w:proofErr w:type="spellStart"/>
      <w:r w:rsidR="009903B1">
        <w:rPr>
          <w:color w:val="000000"/>
          <w:lang w:eastAsia="hr-HR" w:bidi="hr-HR"/>
        </w:rPr>
        <w:t>Vulinca</w:t>
      </w:r>
      <w:proofErr w:type="spellEnd"/>
      <w:r w:rsidR="009903B1">
        <w:rPr>
          <w:color w:val="000000"/>
          <w:lang w:eastAsia="hr-HR" w:bidi="hr-HR"/>
        </w:rPr>
        <w:t xml:space="preserve"> 22, 43 240 Čazma</w:t>
      </w:r>
      <w:r w:rsidR="00257CDD" w:rsidRPr="00606C4E">
        <w:rPr>
          <w:lang w:bidi="hr-HR"/>
        </w:rPr>
        <w:t xml:space="preserve">", </w:t>
      </w:r>
      <w:r w:rsidR="00257CDD">
        <w:t>KK.04.2.1.04.0</w:t>
      </w:r>
      <w:r w:rsidR="009903B1">
        <w:t>050</w:t>
      </w:r>
    </w:p>
    <w:p w:rsidR="009903B1" w:rsidRPr="009903B1" w:rsidRDefault="009903B1" w:rsidP="00257CDD">
      <w:pPr>
        <w:pStyle w:val="Bodytext40"/>
        <w:rPr>
          <w:color w:val="000000"/>
          <w:lang w:eastAsia="hr-HR" w:bidi="hr-HR"/>
        </w:rPr>
      </w:pPr>
    </w:p>
    <w:bookmarkEnd w:id="1"/>
    <w:p w:rsidR="004B78B3" w:rsidRDefault="004B78B3" w:rsidP="004B78B3">
      <w:pPr>
        <w:pStyle w:val="Bodytext40"/>
        <w:shd w:val="clear" w:color="auto" w:fill="auto"/>
        <w:spacing w:before="0" w:after="302"/>
        <w:ind w:left="480"/>
      </w:pPr>
      <w:r>
        <w:rPr>
          <w:color w:val="000000"/>
          <w:lang w:eastAsia="hr-HR" w:bidi="hr-HR"/>
        </w:rPr>
        <w:t>- zahtjev za ponudu, dostavlja se</w:t>
      </w:r>
    </w:p>
    <w:p w:rsidR="004B78B3" w:rsidRPr="004B78B3" w:rsidRDefault="004B78B3" w:rsidP="004B78B3">
      <w:pPr>
        <w:spacing w:after="255" w:line="360" w:lineRule="auto"/>
        <w:rPr>
          <w:lang w:val="hr-HR"/>
        </w:rPr>
      </w:pPr>
      <w:r>
        <w:rPr>
          <w:color w:val="000000"/>
          <w:lang w:val="hr-HR" w:eastAsia="hr-HR" w:bidi="hr-HR"/>
        </w:rPr>
        <w:t>Poštovani,</w:t>
      </w:r>
    </w:p>
    <w:p w:rsidR="004B78B3" w:rsidRPr="002344D9" w:rsidRDefault="004B78B3" w:rsidP="004B78B3">
      <w:pPr>
        <w:tabs>
          <w:tab w:val="left" w:pos="2026"/>
          <w:tab w:val="left" w:leader="dot" w:pos="3178"/>
        </w:tabs>
        <w:spacing w:line="360" w:lineRule="auto"/>
        <w:jc w:val="both"/>
        <w:rPr>
          <w:lang w:val="hr-HR"/>
        </w:rPr>
      </w:pPr>
      <w:r>
        <w:rPr>
          <w:color w:val="000000"/>
          <w:lang w:val="hr-HR" w:eastAsia="hr-HR" w:bidi="hr-HR"/>
        </w:rPr>
        <w:t xml:space="preserve">pozivamo Vas da nam dostavite ponudu za </w:t>
      </w:r>
      <w:r w:rsidR="00E3602F">
        <w:rPr>
          <w:color w:val="000000"/>
          <w:lang w:val="hr-HR" w:eastAsia="hr-HR" w:bidi="hr-HR"/>
        </w:rPr>
        <w:t xml:space="preserve">održavanje početne konferencije </w:t>
      </w:r>
      <w:r>
        <w:rPr>
          <w:color w:val="000000"/>
          <w:lang w:val="hr-HR" w:eastAsia="hr-HR" w:bidi="hr-HR"/>
        </w:rPr>
        <w:t xml:space="preserve">za projekt </w:t>
      </w:r>
      <w:r w:rsidR="00441338" w:rsidRPr="00441338">
        <w:rPr>
          <w:rFonts w:cs="Calibri"/>
          <w:lang w:val="hr-HR" w:eastAsia="hr-HR" w:bidi="hr-HR"/>
        </w:rPr>
        <w:t xml:space="preserve">"Energetska obnova zgrade Područne škole Gornji </w:t>
      </w:r>
      <w:proofErr w:type="spellStart"/>
      <w:r w:rsidR="00441338" w:rsidRPr="00441338">
        <w:rPr>
          <w:rFonts w:cs="Calibri"/>
          <w:lang w:val="hr-HR" w:eastAsia="hr-HR" w:bidi="hr-HR"/>
        </w:rPr>
        <w:t>Draganec</w:t>
      </w:r>
      <w:proofErr w:type="spellEnd"/>
      <w:r w:rsidR="00441338" w:rsidRPr="00441338">
        <w:rPr>
          <w:rFonts w:cs="Calibri"/>
          <w:lang w:val="hr-HR" w:eastAsia="hr-HR" w:bidi="hr-HR"/>
        </w:rPr>
        <w:t xml:space="preserve"> na adresi Gornji </w:t>
      </w:r>
      <w:proofErr w:type="spellStart"/>
      <w:r w:rsidR="00441338" w:rsidRPr="00441338">
        <w:rPr>
          <w:rFonts w:cs="Calibri"/>
          <w:lang w:val="hr-HR" w:eastAsia="hr-HR" w:bidi="hr-HR"/>
        </w:rPr>
        <w:t>Draganec</w:t>
      </w:r>
      <w:proofErr w:type="spellEnd"/>
      <w:r w:rsidR="00441338" w:rsidRPr="00441338">
        <w:rPr>
          <w:rFonts w:cs="Calibri"/>
          <w:lang w:val="hr-HR" w:eastAsia="hr-HR" w:bidi="hr-HR"/>
        </w:rPr>
        <w:t xml:space="preserve"> 231, Osnovne škole Čazma", KK.04.2.1.04.0168</w:t>
      </w:r>
      <w:r w:rsidR="00441338">
        <w:rPr>
          <w:rFonts w:cs="Calibri"/>
          <w:lang w:val="hr-HR" w:eastAsia="hr-HR" w:bidi="hr-HR"/>
        </w:rPr>
        <w:t>.</w:t>
      </w:r>
    </w:p>
    <w:p w:rsidR="00E3602F" w:rsidRDefault="00E3602F" w:rsidP="004B78B3">
      <w:p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Ponuda treba sadržavati</w:t>
      </w:r>
    </w:p>
    <w:p w:rsidR="00E3602F" w:rsidRDefault="00B05C46" w:rsidP="00E3602F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R</w:t>
      </w:r>
      <w:r w:rsidR="0045387E">
        <w:rPr>
          <w:color w:val="000000"/>
          <w:lang w:val="hr-HR" w:eastAsia="hr-HR" w:bidi="hr-HR"/>
        </w:rPr>
        <w:t>ačunalnu</w:t>
      </w:r>
      <w:r>
        <w:rPr>
          <w:color w:val="000000"/>
          <w:lang w:val="hr-HR" w:eastAsia="hr-HR" w:bidi="hr-HR"/>
        </w:rPr>
        <w:t xml:space="preserve"> </w:t>
      </w:r>
      <w:r w:rsidR="0045387E">
        <w:rPr>
          <w:color w:val="000000"/>
          <w:lang w:val="hr-HR" w:eastAsia="hr-HR" w:bidi="hr-HR"/>
        </w:rPr>
        <w:t>opremu</w:t>
      </w:r>
    </w:p>
    <w:p w:rsidR="00B05C46" w:rsidRPr="006041E4" w:rsidRDefault="00B05C46" w:rsidP="006041E4">
      <w:pPr>
        <w:pStyle w:val="Odlomakpopisa"/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rPr>
          <w:lang w:bidi="hr-HR"/>
        </w:rPr>
      </w:pPr>
      <w:r w:rsidRPr="006041E4">
        <w:rPr>
          <w:color w:val="000000"/>
          <w:lang w:val="hr-HR" w:eastAsia="hr-HR" w:bidi="hr-HR"/>
        </w:rPr>
        <w:t>Prijenosno računalo –</w:t>
      </w:r>
      <w:r w:rsidR="00B22F5D">
        <w:rPr>
          <w:color w:val="000000"/>
          <w:lang w:val="hr-HR" w:eastAsia="hr-HR" w:bidi="hr-HR"/>
        </w:rPr>
        <w:t xml:space="preserve"> </w:t>
      </w:r>
      <w:r w:rsidRPr="006041E4">
        <w:rPr>
          <w:color w:val="000000"/>
          <w:lang w:val="hr-HR" w:eastAsia="hr-HR" w:bidi="hr-HR"/>
        </w:rPr>
        <w:t xml:space="preserve">15,6“ 1366X768, SSD 128 GB, Free DOS, </w:t>
      </w:r>
      <w:r w:rsidR="00B22F5D">
        <w:rPr>
          <w:color w:val="000000"/>
          <w:lang w:val="hr-HR" w:eastAsia="hr-HR" w:bidi="hr-HR"/>
        </w:rPr>
        <w:t xml:space="preserve">jamstvo 3 </w:t>
      </w:r>
      <w:r w:rsidR="0045387E">
        <w:rPr>
          <w:color w:val="000000"/>
          <w:lang w:val="hr-HR" w:eastAsia="hr-HR" w:bidi="hr-HR"/>
        </w:rPr>
        <w:t>godine, CPU brand: Intel ili AMD</w:t>
      </w:r>
      <w:r w:rsidR="006041E4" w:rsidRPr="006041E4">
        <w:rPr>
          <w:color w:val="000000"/>
          <w:lang w:val="hr-HR" w:eastAsia="hr-HR" w:bidi="hr-HR"/>
        </w:rPr>
        <w:t xml:space="preserve">  </w:t>
      </w:r>
      <w:r w:rsidR="0045387E">
        <w:rPr>
          <w:lang w:bidi="hr-HR"/>
        </w:rPr>
        <w:t xml:space="preserve">; ne </w:t>
      </w:r>
      <w:proofErr w:type="spellStart"/>
      <w:r w:rsidR="0045387E">
        <w:rPr>
          <w:lang w:bidi="hr-HR"/>
        </w:rPr>
        <w:t>skuplje</w:t>
      </w:r>
      <w:proofErr w:type="spellEnd"/>
      <w:r w:rsidR="006041E4">
        <w:rPr>
          <w:lang w:bidi="hr-HR"/>
        </w:rPr>
        <w:t xml:space="preserve"> od </w:t>
      </w:r>
      <w:r w:rsidR="00B22F5D">
        <w:rPr>
          <w:lang w:bidi="hr-HR"/>
        </w:rPr>
        <w:t xml:space="preserve">3.360,00 HRK </w:t>
      </w:r>
      <w:r w:rsidR="007600C4">
        <w:rPr>
          <w:lang w:bidi="hr-HR"/>
        </w:rPr>
        <w:t>s</w:t>
      </w:r>
      <w:r w:rsidR="006041E4">
        <w:rPr>
          <w:lang w:bidi="hr-HR"/>
        </w:rPr>
        <w:t xml:space="preserve"> PDV-om</w:t>
      </w:r>
    </w:p>
    <w:p w:rsidR="006041E4" w:rsidRDefault="006041E4" w:rsidP="00B05C46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 xml:space="preserve">Projektor – CISS, A4-u-1 </w:t>
      </w:r>
      <w:r w:rsidR="00B22F5D">
        <w:rPr>
          <w:color w:val="000000"/>
          <w:lang w:val="hr-HR" w:eastAsia="hr-HR" w:bidi="hr-HR"/>
        </w:rPr>
        <w:t>DLP, 1280x800, min 10000 sati trajnost lampe, D-sub1, RCA 1</w:t>
      </w:r>
    </w:p>
    <w:p w:rsidR="00B22F5D" w:rsidRDefault="00B22F5D" w:rsidP="00B22F5D">
      <w:pPr>
        <w:pStyle w:val="Odlomakpopisa"/>
        <w:spacing w:line="360" w:lineRule="auto"/>
        <w:ind w:left="1440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 xml:space="preserve">HDMI 1, Audio Out 1, USB 1, Zvučnici, WI-FI ; </w:t>
      </w:r>
      <w:r w:rsidR="0045387E">
        <w:rPr>
          <w:lang w:bidi="hr-HR"/>
        </w:rPr>
        <w:t xml:space="preserve">ne </w:t>
      </w:r>
      <w:proofErr w:type="spellStart"/>
      <w:r w:rsidR="0045387E">
        <w:rPr>
          <w:lang w:bidi="hr-HR"/>
        </w:rPr>
        <w:t>skuplji</w:t>
      </w:r>
      <w:proofErr w:type="spellEnd"/>
      <w:r>
        <w:rPr>
          <w:lang w:bidi="hr-HR"/>
        </w:rPr>
        <w:t xml:space="preserve"> od 4.300,00 HRK s PDV-om</w:t>
      </w:r>
    </w:p>
    <w:p w:rsidR="007600C4" w:rsidRDefault="006041E4" w:rsidP="007600C4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Printer</w:t>
      </w:r>
      <w:r w:rsidR="007600C4">
        <w:rPr>
          <w:color w:val="000000"/>
          <w:lang w:val="hr-HR" w:eastAsia="hr-HR" w:bidi="hr-HR"/>
        </w:rPr>
        <w:t xml:space="preserve"> : sučelje USB 2.0 </w:t>
      </w:r>
      <w:proofErr w:type="spellStart"/>
      <w:r w:rsidR="007600C4">
        <w:rPr>
          <w:color w:val="000000"/>
          <w:lang w:val="hr-HR" w:eastAsia="hr-HR" w:bidi="hr-HR"/>
        </w:rPr>
        <w:t>Ethernet</w:t>
      </w:r>
      <w:proofErr w:type="spellEnd"/>
      <w:r w:rsidR="007600C4">
        <w:rPr>
          <w:color w:val="000000"/>
          <w:lang w:val="hr-HR" w:eastAsia="hr-HR" w:bidi="hr-HR"/>
        </w:rPr>
        <w:t xml:space="preserve">, WI-FI </w:t>
      </w:r>
      <w:proofErr w:type="spellStart"/>
      <w:r w:rsidR="007600C4">
        <w:rPr>
          <w:color w:val="000000"/>
          <w:lang w:val="hr-HR" w:eastAsia="hr-HR" w:bidi="hr-HR"/>
        </w:rPr>
        <w:t>Direct</w:t>
      </w:r>
      <w:proofErr w:type="spellEnd"/>
      <w:r w:rsidR="007600C4">
        <w:rPr>
          <w:color w:val="000000"/>
          <w:lang w:val="hr-HR" w:eastAsia="hr-HR" w:bidi="hr-HR"/>
        </w:rPr>
        <w:t xml:space="preserve">, ADF, automatski </w:t>
      </w:r>
      <w:proofErr w:type="spellStart"/>
      <w:r w:rsidR="007600C4">
        <w:rPr>
          <w:color w:val="000000"/>
          <w:lang w:val="hr-HR" w:eastAsia="hr-HR" w:bidi="hr-HR"/>
        </w:rPr>
        <w:t>duplex</w:t>
      </w:r>
      <w:proofErr w:type="spellEnd"/>
      <w:r w:rsidR="007600C4">
        <w:rPr>
          <w:color w:val="000000"/>
          <w:lang w:val="hr-HR" w:eastAsia="hr-HR" w:bidi="hr-HR"/>
        </w:rPr>
        <w:t xml:space="preserve">, FAX, LCD, multifunkcijski A4 </w:t>
      </w:r>
      <w:proofErr w:type="spellStart"/>
      <w:r w:rsidR="007600C4">
        <w:rPr>
          <w:color w:val="000000"/>
          <w:lang w:val="hr-HR" w:eastAsia="hr-HR" w:bidi="hr-HR"/>
        </w:rPr>
        <w:t>Ink</w:t>
      </w:r>
      <w:proofErr w:type="spellEnd"/>
      <w:r w:rsidR="007600C4">
        <w:rPr>
          <w:color w:val="000000"/>
          <w:lang w:val="hr-HR" w:eastAsia="hr-HR" w:bidi="hr-HR"/>
        </w:rPr>
        <w:t xml:space="preserve"> Jet pisač u boji sa 4 odvojene tinte ( printer, skener, kopirka, faks) ; ne skuplji o 3.000,00 kn</w:t>
      </w:r>
      <w:r w:rsidR="007600C4" w:rsidRPr="007600C4">
        <w:rPr>
          <w:color w:val="000000"/>
          <w:lang w:val="hr-HR" w:eastAsia="hr-HR" w:bidi="hr-HR"/>
        </w:rPr>
        <w:t xml:space="preserve"> </w:t>
      </w:r>
      <w:r w:rsidR="007600C4">
        <w:rPr>
          <w:color w:val="000000"/>
          <w:lang w:val="hr-HR" w:eastAsia="hr-HR" w:bidi="hr-HR"/>
        </w:rPr>
        <w:t>s PDV-om</w:t>
      </w:r>
    </w:p>
    <w:p w:rsidR="006041E4" w:rsidRPr="007600C4" w:rsidRDefault="006041E4" w:rsidP="007600C4">
      <w:pPr>
        <w:pStyle w:val="Odlomakpopisa"/>
        <w:numPr>
          <w:ilvl w:val="0"/>
          <w:numId w:val="4"/>
        </w:numPr>
        <w:spacing w:line="360" w:lineRule="auto"/>
        <w:jc w:val="both"/>
        <w:rPr>
          <w:color w:val="000000"/>
          <w:lang w:val="hr-HR" w:eastAsia="hr-HR" w:bidi="hr-HR"/>
        </w:rPr>
      </w:pPr>
      <w:r w:rsidRPr="007600C4">
        <w:rPr>
          <w:color w:val="000000"/>
          <w:lang w:val="hr-HR" w:eastAsia="hr-HR" w:bidi="hr-HR"/>
        </w:rPr>
        <w:t xml:space="preserve">Toner </w:t>
      </w:r>
      <w:r w:rsidR="007600C4">
        <w:rPr>
          <w:color w:val="000000"/>
          <w:lang w:val="hr-HR" w:eastAsia="hr-HR" w:bidi="hr-HR"/>
        </w:rPr>
        <w:t xml:space="preserve"> za pripadajući printer – tinte </w:t>
      </w:r>
      <w:r w:rsidR="0045387E">
        <w:rPr>
          <w:color w:val="000000"/>
          <w:lang w:val="hr-HR" w:eastAsia="hr-HR" w:bidi="hr-HR"/>
        </w:rPr>
        <w:t>za nalijevanje ne skuplji</w:t>
      </w:r>
      <w:r w:rsidR="007600C4">
        <w:rPr>
          <w:color w:val="000000"/>
          <w:lang w:val="hr-HR" w:eastAsia="hr-HR" w:bidi="hr-HR"/>
        </w:rPr>
        <w:t xml:space="preserve"> od 340,00 kn s PDV-om</w:t>
      </w:r>
    </w:p>
    <w:p w:rsidR="004B78B3" w:rsidRPr="004B78B3" w:rsidRDefault="004B78B3" w:rsidP="004B78B3">
      <w:pPr>
        <w:spacing w:line="360" w:lineRule="auto"/>
        <w:jc w:val="both"/>
        <w:rPr>
          <w:lang w:val="hr-HR"/>
        </w:rPr>
      </w:pPr>
      <w:r>
        <w:rPr>
          <w:rStyle w:val="Bodytext20"/>
        </w:rPr>
        <w:lastRenderedPageBreak/>
        <w:t xml:space="preserve">Uz </w:t>
      </w:r>
      <w:r>
        <w:rPr>
          <w:color w:val="000000"/>
          <w:lang w:val="hr-HR" w:eastAsia="hr-HR" w:bidi="hr-HR"/>
        </w:rPr>
        <w:t>ponudu je potrebno dostaviti ispunjen i ovjeren troškovnik.</w:t>
      </w:r>
    </w:p>
    <w:p w:rsidR="004B78B3" w:rsidRPr="00E3602F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 xml:space="preserve">Procijenjena </w:t>
      </w:r>
      <w:r w:rsidR="00E3602F">
        <w:rPr>
          <w:color w:val="000000"/>
          <w:lang w:val="hr-HR" w:eastAsia="hr-HR" w:bidi="hr-HR"/>
        </w:rPr>
        <w:t xml:space="preserve">maksimalna </w:t>
      </w:r>
      <w:r>
        <w:rPr>
          <w:color w:val="000000"/>
          <w:lang w:val="hr-HR" w:eastAsia="hr-HR" w:bidi="hr-HR"/>
        </w:rPr>
        <w:t xml:space="preserve">vrijednost nabave: </w:t>
      </w:r>
      <w:r w:rsidR="006041E4">
        <w:rPr>
          <w:color w:val="000000"/>
          <w:lang w:val="hr-HR" w:eastAsia="hr-HR" w:bidi="hr-HR"/>
        </w:rPr>
        <w:t>11.000,00</w:t>
      </w:r>
      <w:r w:rsidR="00E3602F">
        <w:rPr>
          <w:color w:val="000000"/>
          <w:lang w:val="hr-HR" w:eastAsia="hr-HR" w:bidi="hr-HR"/>
        </w:rPr>
        <w:t xml:space="preserve"> HRK</w:t>
      </w:r>
      <w:r>
        <w:rPr>
          <w:color w:val="000000"/>
          <w:lang w:val="hr-HR" w:eastAsia="hr-HR" w:bidi="hr-HR"/>
        </w:rPr>
        <w:t xml:space="preserve"> </w:t>
      </w:r>
      <w:r w:rsidR="0018053A">
        <w:rPr>
          <w:color w:val="000000"/>
          <w:lang w:val="hr-HR" w:eastAsia="hr-HR" w:bidi="hr-HR"/>
        </w:rPr>
        <w:t>s</w:t>
      </w:r>
      <w:r>
        <w:rPr>
          <w:color w:val="000000"/>
          <w:lang w:val="hr-HR" w:eastAsia="hr-HR" w:bidi="hr-HR"/>
        </w:rPr>
        <w:t xml:space="preserve"> PDV-</w:t>
      </w:r>
      <w:r w:rsidR="0018053A">
        <w:rPr>
          <w:color w:val="000000"/>
          <w:lang w:val="hr-HR" w:eastAsia="hr-HR" w:bidi="hr-HR"/>
        </w:rPr>
        <w:t>om</w:t>
      </w:r>
    </w:p>
    <w:p w:rsidR="004B78B3" w:rsidRDefault="0018053A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Kriterij o</w:t>
      </w:r>
      <w:r w:rsidR="004B78B3">
        <w:rPr>
          <w:color w:val="000000"/>
          <w:lang w:val="hr-HR" w:eastAsia="hr-HR" w:bidi="hr-HR"/>
        </w:rPr>
        <w:t xml:space="preserve">dabira: najniža cijena </w:t>
      </w:r>
    </w:p>
    <w:p w:rsidR="004B78B3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</w:pPr>
      <w:r>
        <w:rPr>
          <w:color w:val="000000"/>
          <w:lang w:val="hr-HR" w:eastAsia="hr-HR" w:bidi="hr-HR"/>
        </w:rPr>
        <w:t xml:space="preserve">Plaćanje: u roku od 15 dana od dostave računa </w:t>
      </w:r>
      <w:r>
        <w:rPr>
          <w:color w:val="000000"/>
          <w:lang w:val="hr-HR" w:eastAsia="hr-HR" w:bidi="hr-HR"/>
        </w:rPr>
        <w:br/>
        <w:t>materijala/usluge</w:t>
      </w:r>
    </w:p>
    <w:p w:rsidR="004B78B3" w:rsidRDefault="004B78B3" w:rsidP="009B08F3">
      <w:pPr>
        <w:widowControl w:val="0"/>
        <w:numPr>
          <w:ilvl w:val="0"/>
          <w:numId w:val="2"/>
        </w:numPr>
        <w:tabs>
          <w:tab w:val="left" w:pos="567"/>
        </w:tabs>
        <w:spacing w:after="244" w:line="360" w:lineRule="auto"/>
        <w:ind w:left="567" w:hanging="283"/>
        <w:jc w:val="both"/>
      </w:pPr>
      <w:r>
        <w:rPr>
          <w:color w:val="000000"/>
          <w:lang w:val="hr-HR" w:eastAsia="hr-HR" w:bidi="hr-HR"/>
        </w:rPr>
        <w:t>Rok valjanosti ponude: 30 dana</w:t>
      </w:r>
    </w:p>
    <w:p w:rsidR="00257CDD" w:rsidRPr="00257CDD" w:rsidRDefault="00257CDD" w:rsidP="00257CDD">
      <w:pPr>
        <w:rPr>
          <w:lang w:val="hr-HR"/>
        </w:rPr>
      </w:pPr>
      <w:r w:rsidRPr="00257CDD">
        <w:rPr>
          <w:lang w:val="hr-HR" w:eastAsia="hr-HR" w:bidi="hr-HR"/>
        </w:rPr>
        <w:t>Ako ste zainteresirani, molimo</w:t>
      </w:r>
      <w:r w:rsidRPr="00257CDD">
        <w:rPr>
          <w:rStyle w:val="Bodytext20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da Vašu ponudu dostavite do 04. veljače 2019. godine (ponedjeljak) do 12:00 sati</w:t>
      </w:r>
      <w:r w:rsidRPr="00257CDD">
        <w:rPr>
          <w:rStyle w:val="Bodytext2Bold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u zatvorenoj omotnici s nazivom i adresom naručitelja, nazivom</w:t>
      </w:r>
      <w:r w:rsidRPr="00257CDD">
        <w:rPr>
          <w:rStyle w:val="Bodytext20"/>
          <w:rFonts w:ascii="Calibri" w:hAnsi="Calibri" w:cs="Calibri"/>
        </w:rPr>
        <w:t xml:space="preserve"> </w:t>
      </w:r>
      <w:r w:rsidRPr="00257CDD">
        <w:rPr>
          <w:lang w:val="hr-HR" w:eastAsia="hr-HR" w:bidi="hr-HR"/>
        </w:rPr>
        <w:t>i adresom ponuditelja, bez obzira na način dostave (osobno ili poštom), na adresu:</w:t>
      </w:r>
    </w:p>
    <w:p w:rsidR="00257CDD" w:rsidRDefault="00257CDD" w:rsidP="00257CDD">
      <w:pPr>
        <w:pStyle w:val="Bodytext40"/>
        <w:shd w:val="clear" w:color="auto" w:fill="auto"/>
        <w:spacing w:before="0" w:line="360" w:lineRule="auto"/>
        <w:jc w:val="center"/>
      </w:pPr>
      <w:r>
        <w:rPr>
          <w:color w:val="000000"/>
          <w:lang w:eastAsia="hr-HR" w:bidi="hr-HR"/>
        </w:rPr>
        <w:t>OSNOVNA ŠKOLA Čazma</w:t>
      </w:r>
      <w:r>
        <w:rPr>
          <w:color w:val="000000"/>
          <w:lang w:eastAsia="hr-HR" w:bidi="hr-HR"/>
        </w:rPr>
        <w:br/>
        <w:t xml:space="preserve">Alojza </w:t>
      </w:r>
      <w:proofErr w:type="spellStart"/>
      <w:r>
        <w:rPr>
          <w:color w:val="000000"/>
          <w:lang w:eastAsia="hr-HR" w:bidi="hr-HR"/>
        </w:rPr>
        <w:t>Vulinca</w:t>
      </w:r>
      <w:proofErr w:type="spellEnd"/>
      <w:r>
        <w:rPr>
          <w:color w:val="000000"/>
          <w:lang w:eastAsia="hr-HR" w:bidi="hr-HR"/>
        </w:rPr>
        <w:t xml:space="preserve"> 22</w:t>
      </w:r>
      <w:r>
        <w:rPr>
          <w:color w:val="000000"/>
          <w:lang w:eastAsia="hr-HR" w:bidi="hr-HR"/>
        </w:rPr>
        <w:br/>
        <w:t>43240 Čazma</w:t>
      </w:r>
    </w:p>
    <w:p w:rsidR="009903B1" w:rsidRDefault="004B78B3" w:rsidP="009903B1">
      <w:pPr>
        <w:pStyle w:val="Bodytext40"/>
      </w:pPr>
      <w:r>
        <w:rPr>
          <w:color w:val="000000"/>
          <w:lang w:eastAsia="hr-HR" w:bidi="hr-HR"/>
        </w:rPr>
        <w:t>sa naznakom: „PONUDA - Promidžba i vidljivost</w:t>
      </w:r>
      <w:r w:rsidR="0047544F">
        <w:rPr>
          <w:lang w:eastAsia="hr-HR" w:bidi="hr-HR"/>
        </w:rPr>
        <w:t>– računalna oprema</w:t>
      </w:r>
      <w:r>
        <w:rPr>
          <w:color w:val="000000"/>
          <w:lang w:eastAsia="hr-HR" w:bidi="hr-HR"/>
        </w:rPr>
        <w:t xml:space="preserve"> projekta, </w:t>
      </w:r>
      <w:r w:rsidRPr="00E75EB8">
        <w:rPr>
          <w:color w:val="000000"/>
          <w:lang w:bidi="en-US"/>
        </w:rPr>
        <w:t>Ev.br</w:t>
      </w:r>
      <w:r w:rsidR="00ED017D">
        <w:rPr>
          <w:color w:val="000000"/>
          <w:lang w:bidi="en-US"/>
        </w:rPr>
        <w:t xml:space="preserve">. </w:t>
      </w:r>
      <w:r w:rsidR="006041E4">
        <w:rPr>
          <w:color w:val="FF0000"/>
          <w:lang w:bidi="en-US"/>
        </w:rPr>
        <w:t xml:space="preserve"> </w:t>
      </w:r>
      <w:r w:rsidR="009903B1">
        <w:rPr>
          <w:lang w:bidi="en-US"/>
        </w:rPr>
        <w:t>30</w:t>
      </w:r>
      <w:r w:rsidR="006041E4">
        <w:rPr>
          <w:color w:val="FF0000"/>
          <w:lang w:bidi="en-US"/>
        </w:rPr>
        <w:t xml:space="preserve"> </w:t>
      </w:r>
      <w:r w:rsidR="00441338">
        <w:rPr>
          <w:color w:val="000000"/>
          <w:lang w:eastAsia="hr-HR" w:bidi="hr-HR"/>
        </w:rPr>
        <w:t>"</w:t>
      </w:r>
      <w:r w:rsidR="00441338" w:rsidRPr="00DC5845">
        <w:rPr>
          <w:color w:val="000000"/>
          <w:lang w:eastAsia="hr-HR" w:bidi="hr-HR"/>
        </w:rPr>
        <w:t xml:space="preserve">Energetska obnova zgrade </w:t>
      </w:r>
      <w:r w:rsidR="009903B1">
        <w:rPr>
          <w:color w:val="000000"/>
          <w:lang w:eastAsia="hr-HR" w:bidi="hr-HR"/>
        </w:rPr>
        <w:t xml:space="preserve">Osnovne škole Čazma na adresi Alojza </w:t>
      </w:r>
      <w:proofErr w:type="spellStart"/>
      <w:r w:rsidR="009903B1">
        <w:rPr>
          <w:color w:val="000000"/>
          <w:lang w:eastAsia="hr-HR" w:bidi="hr-HR"/>
        </w:rPr>
        <w:t>Vulinca</w:t>
      </w:r>
      <w:proofErr w:type="spellEnd"/>
      <w:r w:rsidR="009903B1">
        <w:rPr>
          <w:color w:val="000000"/>
          <w:lang w:eastAsia="hr-HR" w:bidi="hr-HR"/>
        </w:rPr>
        <w:t xml:space="preserve"> 22, 43 240 Čazma</w:t>
      </w:r>
      <w:r w:rsidR="009903B1" w:rsidRPr="00606C4E">
        <w:rPr>
          <w:lang w:bidi="hr-HR"/>
        </w:rPr>
        <w:t xml:space="preserve">", </w:t>
      </w:r>
      <w:r w:rsidR="009903B1">
        <w:t>KK.04.2.1.04.0050</w:t>
      </w:r>
    </w:p>
    <w:p w:rsidR="00257CDD" w:rsidRDefault="00257CDD" w:rsidP="00257CDD">
      <w:pPr>
        <w:pStyle w:val="Bodytext40"/>
        <w:shd w:val="clear" w:color="auto" w:fill="auto"/>
        <w:spacing w:before="0" w:line="360" w:lineRule="auto"/>
      </w:pPr>
    </w:p>
    <w:p w:rsidR="00257CDD" w:rsidRPr="002B7740" w:rsidRDefault="00257CDD" w:rsidP="002B7740">
      <w:pPr>
        <w:pStyle w:val="Bodytext40"/>
        <w:shd w:val="clear" w:color="auto" w:fill="auto"/>
        <w:spacing w:before="0" w:after="298" w:line="360" w:lineRule="auto"/>
        <w:jc w:val="center"/>
      </w:pPr>
      <w:r>
        <w:rPr>
          <w:color w:val="000000"/>
          <w:lang w:eastAsia="hr-HR" w:bidi="hr-HR"/>
        </w:rPr>
        <w:t>- NE OTVARATI".</w:t>
      </w:r>
    </w:p>
    <w:p w:rsidR="002B7740" w:rsidRPr="00257CDD" w:rsidRDefault="002B7740" w:rsidP="002B7740">
      <w:pPr>
        <w:pStyle w:val="Bodytext40"/>
        <w:shd w:val="clear" w:color="auto" w:fill="auto"/>
        <w:spacing w:before="0" w:line="360" w:lineRule="auto"/>
        <w:rPr>
          <w:b w:val="0"/>
        </w:rPr>
      </w:pPr>
      <w:r w:rsidRPr="00257CDD">
        <w:rPr>
          <w:b w:val="0"/>
          <w:color w:val="000000"/>
          <w:lang w:eastAsia="hr-HR" w:bidi="hr-HR"/>
        </w:rPr>
        <w:t xml:space="preserve">Pismena pojašnjenja predmeta nabave mogu se zatražiti na </w:t>
      </w:r>
      <w:r w:rsidRPr="00257CDD">
        <w:rPr>
          <w:rStyle w:val="Bodytext20"/>
          <w:b w:val="0"/>
        </w:rPr>
        <w:t xml:space="preserve">E-mail: </w:t>
      </w:r>
      <w:r w:rsidRPr="00AA76A3">
        <w:rPr>
          <w:b w:val="0"/>
          <w:bCs w:val="0"/>
          <w:color w:val="0066CC"/>
          <w:u w:val="single"/>
          <w:lang w:eastAsia="hr-HR" w:bidi="hr-HR"/>
        </w:rPr>
        <w:t>ured@os-cazma.skole.hr</w:t>
      </w:r>
    </w:p>
    <w:p w:rsidR="002B7740" w:rsidRDefault="002B7740" w:rsidP="002B7740">
      <w:pPr>
        <w:spacing w:after="0" w:line="360" w:lineRule="auto"/>
        <w:jc w:val="both"/>
        <w:rPr>
          <w:color w:val="000000"/>
          <w:lang w:val="hr-HR" w:eastAsia="hr-HR" w:bidi="hr-HR"/>
        </w:rPr>
      </w:pPr>
    </w:p>
    <w:p w:rsidR="00F82C1C" w:rsidRDefault="002B7740" w:rsidP="002B7740">
      <w:pPr>
        <w:spacing w:after="0" w:line="360" w:lineRule="auto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>S poštovanjem,</w:t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</w:p>
    <w:p w:rsidR="002B7740" w:rsidRPr="002344D9" w:rsidRDefault="00F82C1C" w:rsidP="002B7740">
      <w:pPr>
        <w:spacing w:after="0" w:line="360" w:lineRule="auto"/>
        <w:jc w:val="both"/>
        <w:rPr>
          <w:b/>
          <w:lang w:val="hr-HR" w:eastAsia="hr-HR" w:bidi="hr-HR"/>
        </w:rPr>
      </w:pP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</w:r>
      <w:r w:rsidR="002B7740">
        <w:rPr>
          <w:color w:val="000000"/>
          <w:lang w:val="hr-HR" w:eastAsia="hr-HR" w:bidi="hr-HR"/>
        </w:rPr>
        <w:tab/>
        <w:t xml:space="preserve">    </w:t>
      </w:r>
      <w:r w:rsidR="002B7740" w:rsidRPr="002344D9">
        <w:rPr>
          <w:b/>
          <w:lang w:val="hr-HR" w:eastAsia="hr-HR" w:bidi="hr-HR"/>
        </w:rPr>
        <w:t xml:space="preserve">        Ravnateljica:</w:t>
      </w:r>
    </w:p>
    <w:p w:rsidR="002B7740" w:rsidRPr="00DC6869" w:rsidRDefault="002B7740" w:rsidP="002B7740">
      <w:pPr>
        <w:spacing w:after="0" w:line="240" w:lineRule="auto"/>
        <w:ind w:left="7080"/>
        <w:rPr>
          <w:b/>
          <w:lang w:val="hr-HR" w:eastAsia="hr-HR" w:bidi="hr-HR"/>
        </w:rPr>
      </w:pPr>
      <w:r w:rsidRPr="00DC6869">
        <w:rPr>
          <w:b/>
          <w:lang w:val="hr-HR" w:eastAsia="hr-HR" w:bidi="hr-HR"/>
        </w:rPr>
        <w:t xml:space="preserve">            Lidija Osman</w:t>
      </w:r>
    </w:p>
    <w:p w:rsidR="002B7740" w:rsidRPr="00ED017D" w:rsidRDefault="002B7740" w:rsidP="002B7740">
      <w:p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Privitak: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Troškovnik</w:t>
      </w:r>
    </w:p>
    <w:p w:rsidR="002B7740" w:rsidRPr="00ED017D" w:rsidRDefault="002B7740" w:rsidP="002B7740">
      <w:pPr>
        <w:pStyle w:val="Odlomakpopisa"/>
        <w:numPr>
          <w:ilvl w:val="0"/>
          <w:numId w:val="2"/>
        </w:numPr>
        <w:spacing w:after="0" w:line="240" w:lineRule="auto"/>
        <w:rPr>
          <w:lang w:val="hr-HR" w:eastAsia="hr-HR" w:bidi="hr-HR"/>
        </w:rPr>
      </w:pPr>
      <w:r w:rsidRPr="00ED017D">
        <w:rPr>
          <w:lang w:val="hr-HR" w:eastAsia="hr-HR" w:bidi="hr-HR"/>
        </w:rPr>
        <w:t>Obrazac ponude</w:t>
      </w:r>
    </w:p>
    <w:p w:rsidR="00273B6E" w:rsidRDefault="00273B6E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Default="006041E4" w:rsidP="004B78B3">
      <w:pPr>
        <w:spacing w:line="360" w:lineRule="auto"/>
        <w:rPr>
          <w:lang w:val="hr-HR"/>
        </w:rPr>
      </w:pPr>
    </w:p>
    <w:p w:rsidR="006041E4" w:rsidRPr="004E5E0F" w:rsidRDefault="0047544F" w:rsidP="006041E4">
      <w:pPr>
        <w:spacing w:after="0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OBRAZAC PONUDE</w:t>
      </w:r>
    </w:p>
    <w:p w:rsidR="006041E4" w:rsidRPr="004E5E0F" w:rsidRDefault="006041E4" w:rsidP="006041E4">
      <w:pPr>
        <w:spacing w:after="0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1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6041E4" w:rsidRPr="004E5E0F" w:rsidTr="00662BC9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left="14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Osnovna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Alojza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Vulinca</w:t>
            </w:r>
            <w:proofErr w:type="spellEnd"/>
            <w:r>
              <w:rPr>
                <w:rFonts w:ascii="Cambria" w:hAnsi="Cambria"/>
              </w:rPr>
              <w:t xml:space="preserve"> 22 ,  43 240 </w:t>
            </w:r>
            <w:proofErr w:type="spellStart"/>
            <w:r>
              <w:rPr>
                <w:rFonts w:ascii="Cambria" w:hAnsi="Cambria"/>
              </w:rPr>
              <w:t>Čazma</w:t>
            </w:r>
            <w:proofErr w:type="spellEnd"/>
          </w:p>
        </w:tc>
      </w:tr>
      <w:tr w:rsidR="006041E4" w:rsidRPr="004E5E0F" w:rsidTr="00662BC9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Predmet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nabave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041E4" w:rsidRPr="004E5E0F" w:rsidRDefault="006041E4" w:rsidP="009903B1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</w:t>
            </w:r>
            <w:r w:rsidRPr="00EF56E4">
              <w:rPr>
                <w:rFonts w:ascii="Cambria" w:hAnsi="Cambria"/>
              </w:rPr>
              <w:t>ružanje</w:t>
            </w:r>
            <w:proofErr w:type="spellEnd"/>
            <w:r w:rsidRPr="00EF56E4">
              <w:rPr>
                <w:rFonts w:ascii="Cambria" w:hAnsi="Cambria"/>
              </w:rPr>
              <w:t xml:space="preserve"> </w:t>
            </w:r>
            <w:proofErr w:type="spellStart"/>
            <w:r w:rsidRPr="00EF56E4">
              <w:rPr>
                <w:rFonts w:ascii="Cambria" w:hAnsi="Cambria"/>
              </w:rPr>
              <w:t>usluga</w:t>
            </w:r>
            <w:proofErr w:type="spellEnd"/>
            <w:r w:rsidRPr="00EF56E4">
              <w:rPr>
                <w:rFonts w:ascii="Cambria" w:hAnsi="Cambria"/>
              </w:rPr>
              <w:t xml:space="preserve"> </w:t>
            </w:r>
            <w:r w:rsidRPr="00002680">
              <w:rPr>
                <w:rFonts w:ascii="Cambria" w:hAnsi="Cambria"/>
                <w:szCs w:val="24"/>
              </w:rPr>
              <w:t xml:space="preserve">u </w:t>
            </w:r>
            <w:proofErr w:type="spellStart"/>
            <w:r w:rsidRPr="00002680">
              <w:rPr>
                <w:rFonts w:ascii="Cambria" w:hAnsi="Cambria"/>
                <w:szCs w:val="24"/>
              </w:rPr>
              <w:t>postupku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jednostavne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nabave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za </w:t>
            </w:r>
            <w:proofErr w:type="spellStart"/>
            <w:r w:rsidR="007600C4">
              <w:rPr>
                <w:rFonts w:ascii="Cambria" w:hAnsi="Cambria"/>
                <w:szCs w:val="24"/>
              </w:rPr>
              <w:t>računalnu</w:t>
            </w:r>
            <w:proofErr w:type="spellEnd"/>
            <w:r w:rsidR="007600C4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7600C4">
              <w:rPr>
                <w:rFonts w:ascii="Cambria" w:hAnsi="Cambria"/>
                <w:szCs w:val="24"/>
              </w:rPr>
              <w:t>opremu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„</w:t>
            </w:r>
            <w:proofErr w:type="spellStart"/>
            <w:r w:rsidRPr="00002680">
              <w:rPr>
                <w:rFonts w:ascii="Cambria" w:hAnsi="Cambria"/>
                <w:szCs w:val="24"/>
              </w:rPr>
              <w:t>Energetska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obnova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002680">
              <w:rPr>
                <w:rFonts w:ascii="Cambria" w:hAnsi="Cambria"/>
                <w:szCs w:val="24"/>
              </w:rPr>
              <w:t>zgrade</w:t>
            </w:r>
            <w:proofErr w:type="spellEnd"/>
            <w:r w:rsidRPr="00002680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left="7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Sjedište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Poslovni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žiro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) </w:t>
            </w:r>
            <w:proofErr w:type="spellStart"/>
            <w:r w:rsidRPr="004E5E0F">
              <w:rPr>
                <w:rFonts w:ascii="Cambria" w:hAnsi="Cambria"/>
                <w:b/>
              </w:rPr>
              <w:t>račun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računa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Naziv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poslovne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banke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</w:t>
            </w:r>
            <w:proofErr w:type="spellStart"/>
            <w:r w:rsidRPr="004E5E0F">
              <w:rPr>
                <w:rFonts w:ascii="Cambria" w:hAnsi="Cambria"/>
                <w:b/>
              </w:rPr>
              <w:t>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u </w:t>
            </w:r>
            <w:proofErr w:type="spellStart"/>
            <w:r w:rsidRPr="004E5E0F">
              <w:rPr>
                <w:rFonts w:ascii="Cambria" w:hAnsi="Cambria"/>
                <w:b/>
              </w:rPr>
              <w:t>sustavu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dodanu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vrijednost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tabs>
                <w:tab w:val="center" w:pos="982"/>
                <w:tab w:val="center" w:pos="2788"/>
              </w:tabs>
              <w:spacing w:line="259" w:lineRule="auto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</w:t>
            </w:r>
            <w:r w:rsidRPr="004E5E0F">
              <w:rPr>
                <w:rFonts w:ascii="Cambria" w:hAnsi="Cambria"/>
              </w:rPr>
              <w:t>NE (</w:t>
            </w:r>
            <w:proofErr w:type="spellStart"/>
            <w:r w:rsidRPr="004E5E0F">
              <w:rPr>
                <w:rFonts w:ascii="Cambria" w:hAnsi="Cambria"/>
              </w:rPr>
              <w:t>zaokružiti</w:t>
            </w:r>
            <w:proofErr w:type="spellEnd"/>
            <w:r w:rsidRPr="004E5E0F">
              <w:rPr>
                <w:rFonts w:ascii="Cambria" w:hAnsi="Cambria"/>
              </w:rPr>
              <w:t>)</w:t>
            </w:r>
          </w:p>
        </w:tc>
      </w:tr>
      <w:tr w:rsidR="006041E4" w:rsidRPr="004E5E0F" w:rsidTr="00662BC9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Navod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o tome da li </w:t>
            </w:r>
            <w:proofErr w:type="spellStart"/>
            <w:r w:rsidRPr="004E5E0F">
              <w:rPr>
                <w:rFonts w:ascii="Cambria" w:hAnsi="Cambria"/>
                <w:b/>
              </w:rPr>
              <w:t>ponuditelj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koristi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prijenos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porezne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obveze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— (</w:t>
            </w:r>
            <w:proofErr w:type="spellStart"/>
            <w:r w:rsidRPr="004E5E0F">
              <w:rPr>
                <w:rFonts w:ascii="Cambria" w:hAnsi="Cambria"/>
                <w:b/>
              </w:rPr>
              <w:t>opcionalno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za </w:t>
            </w:r>
            <w:proofErr w:type="spellStart"/>
            <w:r w:rsidRPr="004E5E0F">
              <w:rPr>
                <w:rFonts w:ascii="Cambria" w:hAnsi="Cambria"/>
                <w:b/>
              </w:rPr>
              <w:t>dostavu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Adresa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e-</w:t>
            </w:r>
            <w:proofErr w:type="spellStart"/>
            <w:r w:rsidRPr="004E5E0F">
              <w:rPr>
                <w:rFonts w:ascii="Cambria" w:hAnsi="Cambria"/>
                <w:b/>
              </w:rPr>
              <w:t>pošte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Kontakt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osoba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ponuditelja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telefona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  <w:sz w:val="26"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  <w:sz w:val="26"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  <w:sz w:val="26"/>
              </w:rPr>
              <w:t>telefaksa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lastRenderedPageBreak/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Broj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  <w:tr w:rsidR="006041E4" w:rsidRPr="004E5E0F" w:rsidTr="00662BC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line="259" w:lineRule="auto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Datum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1E4" w:rsidRPr="004E5E0F" w:rsidRDefault="006041E4" w:rsidP="00662BC9">
            <w:pPr>
              <w:spacing w:after="160" w:line="259" w:lineRule="auto"/>
              <w:jc w:val="center"/>
              <w:rPr>
                <w:rFonts w:ascii="Cambria" w:hAnsi="Cambria"/>
              </w:rPr>
            </w:pPr>
          </w:p>
        </w:tc>
      </w:tr>
    </w:tbl>
    <w:p w:rsidR="006041E4" w:rsidRPr="004E5E0F" w:rsidRDefault="006041E4" w:rsidP="006041E4">
      <w:pPr>
        <w:spacing w:after="0"/>
        <w:ind w:left="-86" w:right="-259"/>
        <w:rPr>
          <w:rFonts w:ascii="Cambria" w:hAnsi="Cambria"/>
          <w:b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18"/>
        <w:gridCol w:w="4256"/>
        <w:gridCol w:w="3874"/>
      </w:tblGrid>
      <w:tr w:rsidR="006041E4" w:rsidRPr="004E5E0F" w:rsidTr="00662BC9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6041E4" w:rsidRPr="004E5E0F" w:rsidTr="00662BC9">
        <w:tc>
          <w:tcPr>
            <w:tcW w:w="1045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bez PDV-a </w:t>
            </w:r>
          </w:p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6041E4" w:rsidRPr="004E5E0F" w:rsidTr="00662BC9">
        <w:tc>
          <w:tcPr>
            <w:tcW w:w="1045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Stopa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iznos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PDV-a</w:t>
            </w:r>
          </w:p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6041E4" w:rsidRPr="004E5E0F" w:rsidTr="00662BC9">
        <w:tc>
          <w:tcPr>
            <w:tcW w:w="1045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Cijena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, u </w:t>
            </w:r>
            <w:proofErr w:type="spellStart"/>
            <w:r w:rsidRPr="004E5E0F">
              <w:rPr>
                <w:rFonts w:ascii="Cambria" w:hAnsi="Cambria"/>
                <w:b/>
              </w:rPr>
              <w:t>kn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s PDV-om</w:t>
            </w:r>
          </w:p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  <w:tr w:rsidR="006041E4" w:rsidRPr="004E5E0F" w:rsidTr="00662BC9">
        <w:tc>
          <w:tcPr>
            <w:tcW w:w="1045" w:type="dxa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  <w:proofErr w:type="spellStart"/>
            <w:r w:rsidRPr="004E5E0F">
              <w:rPr>
                <w:rFonts w:ascii="Cambria" w:hAnsi="Cambria"/>
                <w:b/>
              </w:rPr>
              <w:t>Rok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valjanosti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(</w:t>
            </w:r>
            <w:proofErr w:type="spellStart"/>
            <w:r w:rsidRPr="004E5E0F">
              <w:rPr>
                <w:rFonts w:ascii="Cambria" w:hAnsi="Cambria"/>
                <w:b/>
              </w:rPr>
              <w:t>najmanje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 xml:space="preserve">0 dana od dana </w:t>
            </w:r>
            <w:proofErr w:type="spellStart"/>
            <w:r w:rsidRPr="004E5E0F">
              <w:rPr>
                <w:rFonts w:ascii="Cambria" w:hAnsi="Cambria"/>
                <w:b/>
              </w:rPr>
              <w:t>otvaranja</w:t>
            </w:r>
            <w:proofErr w:type="spellEnd"/>
            <w:r w:rsidRPr="004E5E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4E5E0F">
              <w:rPr>
                <w:rFonts w:ascii="Cambria" w:hAnsi="Cambria"/>
                <w:b/>
              </w:rPr>
              <w:t>ponuda</w:t>
            </w:r>
            <w:proofErr w:type="spellEnd"/>
            <w:r w:rsidRPr="004E5E0F">
              <w:rPr>
                <w:rFonts w:ascii="Cambria" w:hAnsi="Cambria"/>
                <w:b/>
              </w:rPr>
              <w:t>)</w:t>
            </w:r>
          </w:p>
        </w:tc>
        <w:tc>
          <w:tcPr>
            <w:tcW w:w="4042" w:type="dxa"/>
          </w:tcPr>
          <w:p w:rsidR="006041E4" w:rsidRPr="004E5E0F" w:rsidRDefault="006041E4" w:rsidP="00662BC9">
            <w:pPr>
              <w:spacing w:line="259" w:lineRule="auto"/>
              <w:ind w:right="-259"/>
              <w:rPr>
                <w:rFonts w:ascii="Cambria" w:hAnsi="Cambria"/>
                <w:b/>
              </w:rPr>
            </w:pPr>
          </w:p>
        </w:tc>
      </w:tr>
    </w:tbl>
    <w:p w:rsidR="006041E4" w:rsidRPr="008A2B08" w:rsidRDefault="006041E4" w:rsidP="006041E4">
      <w:pPr>
        <w:spacing w:after="0"/>
        <w:ind w:left="-86" w:right="-259"/>
        <w:rPr>
          <w:rFonts w:ascii="Cambria" w:hAnsi="Cambria"/>
        </w:rPr>
      </w:pPr>
    </w:p>
    <w:p w:rsidR="006041E4" w:rsidRPr="008A2B08" w:rsidRDefault="006041E4" w:rsidP="006041E4">
      <w:pPr>
        <w:spacing w:after="0"/>
        <w:ind w:left="-86" w:right="-259"/>
        <w:rPr>
          <w:rFonts w:ascii="Cambria" w:hAnsi="Cambria"/>
        </w:rPr>
      </w:pPr>
    </w:p>
    <w:p w:rsidR="006041E4" w:rsidRPr="004E5E0F" w:rsidRDefault="006041E4" w:rsidP="006041E4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6.Obavezno </w:t>
      </w:r>
      <w:proofErr w:type="spellStart"/>
      <w:r w:rsidRPr="004E5E0F">
        <w:rPr>
          <w:rFonts w:ascii="Cambria" w:hAnsi="Cambria"/>
          <w:b/>
        </w:rPr>
        <w:t>ispuniti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sve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stavke</w:t>
      </w:r>
      <w:proofErr w:type="spellEnd"/>
      <w:r>
        <w:rPr>
          <w:rFonts w:ascii="Cambria" w:hAnsi="Cambria"/>
          <w:b/>
        </w:rPr>
        <w:t>.</w:t>
      </w:r>
    </w:p>
    <w:p w:rsidR="006041E4" w:rsidRPr="008A2B08" w:rsidRDefault="006041E4" w:rsidP="006041E4">
      <w:pPr>
        <w:spacing w:after="0"/>
        <w:ind w:left="-86" w:right="-259"/>
        <w:rPr>
          <w:rFonts w:ascii="Cambria" w:hAnsi="Cambria"/>
        </w:rPr>
      </w:pPr>
    </w:p>
    <w:p w:rsidR="006041E4" w:rsidRDefault="006041E4" w:rsidP="006041E4">
      <w:pPr>
        <w:spacing w:after="0"/>
        <w:ind w:left="-86" w:right="-259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 xml:space="preserve">7. </w:t>
      </w:r>
      <w:proofErr w:type="spellStart"/>
      <w:r w:rsidRPr="004E5E0F">
        <w:rPr>
          <w:rFonts w:ascii="Cambria" w:hAnsi="Cambria"/>
          <w:b/>
        </w:rPr>
        <w:t>Uz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ponudu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dostavljamo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popis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svih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sastavnih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dijelova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i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priloga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 (</w:t>
      </w:r>
      <w:proofErr w:type="spellStart"/>
      <w:r w:rsidRPr="004E5E0F">
        <w:rPr>
          <w:rFonts w:ascii="Cambria" w:hAnsi="Cambria"/>
          <w:b/>
        </w:rPr>
        <w:t>Sadržaj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ponude</w:t>
      </w:r>
      <w:proofErr w:type="spellEnd"/>
      <w:r w:rsidRPr="004E5E0F">
        <w:rPr>
          <w:rFonts w:ascii="Cambria" w:hAnsi="Cambria"/>
          <w:b/>
        </w:rPr>
        <w:t xml:space="preserve">) </w:t>
      </w:r>
      <w:proofErr w:type="spellStart"/>
      <w:r w:rsidRPr="004E5E0F">
        <w:rPr>
          <w:rFonts w:ascii="Cambria" w:hAnsi="Cambria"/>
          <w:b/>
        </w:rPr>
        <w:t>sljedećim</w:t>
      </w:r>
      <w:proofErr w:type="spellEnd"/>
      <w:r w:rsidRPr="004E5E0F">
        <w:rPr>
          <w:rFonts w:ascii="Cambria" w:hAnsi="Cambria"/>
          <w:b/>
        </w:rPr>
        <w:t xml:space="preserve"> </w:t>
      </w:r>
      <w:proofErr w:type="spellStart"/>
      <w:r w:rsidRPr="004E5E0F">
        <w:rPr>
          <w:rFonts w:ascii="Cambria" w:hAnsi="Cambria"/>
          <w:b/>
        </w:rPr>
        <w:t>redoslijedom</w:t>
      </w:r>
      <w:proofErr w:type="spellEnd"/>
      <w:r w:rsidRPr="004E5E0F">
        <w:rPr>
          <w:rFonts w:ascii="Cambria" w:hAnsi="Cambria"/>
          <w:b/>
        </w:rPr>
        <w:t>:</w:t>
      </w:r>
    </w:p>
    <w:p w:rsidR="006041E4" w:rsidRPr="004E5E0F" w:rsidRDefault="006041E4" w:rsidP="006041E4">
      <w:pPr>
        <w:spacing w:after="0"/>
        <w:ind w:left="-86" w:right="-259"/>
        <w:rPr>
          <w:rFonts w:ascii="Cambria" w:hAnsi="Cambria"/>
          <w:b/>
        </w:rPr>
      </w:pPr>
    </w:p>
    <w:p w:rsidR="006041E4" w:rsidRDefault="006041E4" w:rsidP="0047544F">
      <w:pPr>
        <w:spacing w:after="255" w:line="265" w:lineRule="auto"/>
        <w:rPr>
          <w:rFonts w:ascii="Cambria" w:hAnsi="Cambria"/>
          <w:sz w:val="26"/>
        </w:rPr>
      </w:pPr>
    </w:p>
    <w:p w:rsidR="006041E4" w:rsidRPr="008A2B08" w:rsidRDefault="006041E4" w:rsidP="006041E4">
      <w:pPr>
        <w:spacing w:after="255" w:line="265" w:lineRule="auto"/>
        <w:ind w:left="3369" w:hanging="10"/>
        <w:jc w:val="center"/>
        <w:rPr>
          <w:rFonts w:ascii="Cambria" w:hAnsi="Cambria"/>
        </w:rPr>
      </w:pPr>
      <w:proofErr w:type="spellStart"/>
      <w:r w:rsidRPr="008A2B08">
        <w:rPr>
          <w:rFonts w:ascii="Cambria" w:hAnsi="Cambria"/>
          <w:sz w:val="26"/>
        </w:rPr>
        <w:t>Ponuditelj</w:t>
      </w:r>
      <w:proofErr w:type="spellEnd"/>
      <w:r w:rsidRPr="008A2B08">
        <w:rPr>
          <w:rFonts w:ascii="Cambria" w:hAnsi="Cambria"/>
          <w:sz w:val="26"/>
        </w:rPr>
        <w:t>:</w:t>
      </w:r>
    </w:p>
    <w:p w:rsidR="006041E4" w:rsidRPr="008A2B08" w:rsidRDefault="006041E4" w:rsidP="006041E4">
      <w:pPr>
        <w:spacing w:after="213"/>
        <w:ind w:left="2744" w:right="-158" w:firstLine="88"/>
        <w:rPr>
          <w:rFonts w:ascii="Cambria" w:hAnsi="Cambria"/>
        </w:rPr>
      </w:pPr>
      <w:r>
        <w:rPr>
          <w:rFonts w:ascii="Cambria" w:hAnsi="Cambria"/>
          <w:noProof/>
        </w:rPr>
        <w:t>______________________________________________________________________________</w:t>
      </w:r>
    </w:p>
    <w:p w:rsidR="006041E4" w:rsidRPr="008A2B08" w:rsidRDefault="006041E4" w:rsidP="006041E4">
      <w:pPr>
        <w:spacing w:after="613"/>
        <w:ind w:right="626"/>
        <w:jc w:val="right"/>
        <w:rPr>
          <w:rFonts w:ascii="Cambria" w:hAnsi="Cambria"/>
        </w:rPr>
      </w:pPr>
      <w:r w:rsidRPr="008A2B08">
        <w:rPr>
          <w:rFonts w:ascii="Cambria" w:hAnsi="Cambria"/>
        </w:rPr>
        <w:t>(</w:t>
      </w:r>
      <w:proofErr w:type="spellStart"/>
      <w:r w:rsidRPr="008A2B08">
        <w:rPr>
          <w:rFonts w:ascii="Cambria" w:hAnsi="Cambria"/>
        </w:rPr>
        <w:t>tiskano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upisati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i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prezime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ovlaštene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osobe</w:t>
      </w:r>
      <w:proofErr w:type="spellEnd"/>
      <w:r w:rsidRPr="008A2B08">
        <w:rPr>
          <w:rFonts w:ascii="Cambria" w:hAnsi="Cambria"/>
        </w:rPr>
        <w:t xml:space="preserve"> </w:t>
      </w:r>
      <w:proofErr w:type="spellStart"/>
      <w:r w:rsidRPr="008A2B08">
        <w:rPr>
          <w:rFonts w:ascii="Cambria" w:hAnsi="Cambria"/>
        </w:rPr>
        <w:t>ponuditelja</w:t>
      </w:r>
      <w:proofErr w:type="spellEnd"/>
      <w:r w:rsidRPr="008A2B08">
        <w:rPr>
          <w:rFonts w:ascii="Cambria" w:hAnsi="Cambria"/>
        </w:rPr>
        <w:t>)</w:t>
      </w:r>
    </w:p>
    <w:p w:rsidR="006041E4" w:rsidRPr="008A2B08" w:rsidRDefault="006041E4" w:rsidP="006041E4">
      <w:pPr>
        <w:tabs>
          <w:tab w:val="center" w:pos="5472"/>
          <w:tab w:val="center" w:pos="6543"/>
        </w:tabs>
        <w:spacing w:after="237" w:line="216" w:lineRule="auto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</w:r>
      <w:proofErr w:type="spellStart"/>
      <w:r w:rsidRPr="008A2B08">
        <w:rPr>
          <w:rFonts w:ascii="Cambria" w:hAnsi="Cambria"/>
        </w:rPr>
        <w:t>Potpis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pečat</w:t>
      </w:r>
      <w:proofErr w:type="spellEnd"/>
      <w:r w:rsidRPr="008A2B08">
        <w:rPr>
          <w:rFonts w:ascii="Cambria" w:hAnsi="Cambria"/>
        </w:rPr>
        <w:t>:</w:t>
      </w:r>
    </w:p>
    <w:p w:rsidR="006041E4" w:rsidRDefault="006041E4" w:rsidP="006041E4">
      <w:pPr>
        <w:spacing w:after="654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____________________________</w:t>
      </w:r>
    </w:p>
    <w:p w:rsidR="006041E4" w:rsidRPr="008A2B08" w:rsidRDefault="006041E4" w:rsidP="006041E4">
      <w:pPr>
        <w:ind w:right="367"/>
        <w:rPr>
          <w:rFonts w:ascii="Cambria" w:hAnsi="Cambria"/>
        </w:rPr>
      </w:pPr>
      <w:r>
        <w:rPr>
          <w:rFonts w:ascii="Cambria" w:hAnsi="Cambria"/>
          <w:noProof/>
        </w:rPr>
        <w:t>U _____________________, ____________________</w:t>
      </w:r>
      <w:r w:rsidRPr="008A2B08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8A2B08">
        <w:rPr>
          <w:rFonts w:ascii="Cambria" w:hAnsi="Cambria"/>
        </w:rPr>
        <w:t xml:space="preserve">. </w:t>
      </w:r>
      <w:proofErr w:type="spellStart"/>
      <w:r w:rsidRPr="008A2B08">
        <w:rPr>
          <w:rFonts w:ascii="Cambria" w:hAnsi="Cambria"/>
        </w:rPr>
        <w:t>godine</w:t>
      </w:r>
      <w:proofErr w:type="spellEnd"/>
    </w:p>
    <w:tbl>
      <w:tblPr>
        <w:tblW w:w="9072" w:type="dxa"/>
        <w:tblLook w:val="04A0" w:firstRow="1" w:lastRow="0" w:firstColumn="1" w:lastColumn="0" w:noHBand="0" w:noVBand="1"/>
      </w:tblPr>
      <w:tblGrid>
        <w:gridCol w:w="1811"/>
        <w:gridCol w:w="222"/>
        <w:gridCol w:w="2145"/>
        <w:gridCol w:w="739"/>
        <w:gridCol w:w="1503"/>
        <w:gridCol w:w="1706"/>
        <w:gridCol w:w="946"/>
      </w:tblGrid>
      <w:tr w:rsidR="00C7661D" w:rsidRPr="00C7661D" w:rsidTr="007600C4">
        <w:trPr>
          <w:trHeight w:val="450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44F" w:rsidRDefault="0047544F" w:rsidP="0047544F">
            <w:pPr>
              <w:pStyle w:val="Bodytext40"/>
              <w:rPr>
                <w:rFonts w:eastAsia="Times New Roman"/>
                <w:sz w:val="24"/>
                <w:szCs w:val="24"/>
                <w:lang w:eastAsia="hr-HR"/>
              </w:rPr>
            </w:pPr>
            <w:bookmarkStart w:id="2" w:name="RANGE!A1:G35"/>
            <w:bookmarkEnd w:id="2"/>
          </w:p>
          <w:p w:rsidR="0047544F" w:rsidRDefault="0047544F" w:rsidP="0047544F">
            <w:pPr>
              <w:pStyle w:val="Bodytext40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47544F" w:rsidRDefault="0047544F" w:rsidP="0047544F">
            <w:pPr>
              <w:pStyle w:val="Bodytext40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47544F" w:rsidRDefault="0047544F" w:rsidP="0047544F">
            <w:pPr>
              <w:pStyle w:val="Bodytext40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47544F" w:rsidRDefault="0047544F" w:rsidP="0047544F">
            <w:pPr>
              <w:pStyle w:val="Bodytext40"/>
              <w:rPr>
                <w:rFonts w:eastAsia="Times New Roman"/>
                <w:sz w:val="24"/>
                <w:szCs w:val="24"/>
                <w:lang w:eastAsia="hr-HR"/>
              </w:rPr>
            </w:pPr>
          </w:p>
          <w:p w:rsidR="0047544F" w:rsidRDefault="00C7661D" w:rsidP="0047544F">
            <w:pPr>
              <w:pStyle w:val="Bodytext40"/>
            </w:pPr>
            <w:r w:rsidRPr="00C7661D">
              <w:rPr>
                <w:rFonts w:eastAsia="Times New Roman"/>
                <w:sz w:val="24"/>
                <w:szCs w:val="24"/>
                <w:lang w:eastAsia="hr-HR"/>
              </w:rPr>
              <w:t xml:space="preserve">TROŠKOVNIK za nabavu računalne opreme projekta "Energetska obnova zgrade </w:t>
            </w:r>
            <w:r w:rsidR="0047544F">
              <w:rPr>
                <w:color w:val="000000"/>
                <w:lang w:eastAsia="hr-HR" w:bidi="hr-HR"/>
              </w:rPr>
              <w:t xml:space="preserve">Osnovne škole Čazma na adresi Alojza </w:t>
            </w:r>
            <w:proofErr w:type="spellStart"/>
            <w:r w:rsidR="0047544F">
              <w:rPr>
                <w:color w:val="000000"/>
                <w:lang w:eastAsia="hr-HR" w:bidi="hr-HR"/>
              </w:rPr>
              <w:t>Vulinca</w:t>
            </w:r>
            <w:proofErr w:type="spellEnd"/>
            <w:r w:rsidR="0047544F">
              <w:rPr>
                <w:color w:val="000000"/>
                <w:lang w:eastAsia="hr-HR" w:bidi="hr-HR"/>
              </w:rPr>
              <w:t xml:space="preserve"> 22, 43 240 Čazma</w:t>
            </w:r>
            <w:r w:rsidR="0047544F" w:rsidRPr="00606C4E">
              <w:rPr>
                <w:lang w:bidi="hr-HR"/>
              </w:rPr>
              <w:t xml:space="preserve">", </w:t>
            </w:r>
            <w:r w:rsidR="0047544F">
              <w:t>KK.04.2.1.04.0050</w:t>
            </w:r>
          </w:p>
          <w:p w:rsidR="00C7661D" w:rsidRPr="00C7661D" w:rsidRDefault="00C7661D" w:rsidP="00475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7661D" w:rsidRPr="00C7661D" w:rsidTr="007600C4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C7661D" w:rsidRPr="00C7661D" w:rsidTr="007600C4">
        <w:trPr>
          <w:trHeight w:val="45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Evidencijski broj nabave: </w:t>
            </w:r>
            <w:r w:rsidR="007600C4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 </w:t>
            </w:r>
            <w:r w:rsidR="0047544F">
              <w:rPr>
                <w:rFonts w:ascii="Arial" w:eastAsia="Times New Roman" w:hAnsi="Arial" w:cs="Arial"/>
                <w:b/>
                <w:bCs/>
                <w:lang w:val="hr-HR" w:eastAsia="hr-HR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37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684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Redni </w:t>
            </w: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broj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Opis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Jed. </w:t>
            </w: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mjere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Jedinična</w:t>
            </w: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br/>
              <w:t>cijena (kn) s PDV-om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Ukupno</w:t>
            </w:r>
          </w:p>
        </w:tc>
      </w:tr>
      <w:tr w:rsidR="007600C4" w:rsidRPr="00C7661D" w:rsidTr="007600C4">
        <w:trPr>
          <w:trHeight w:val="237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A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Promidžba i vidljivost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Prijenosno računalo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Projektor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Printer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21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Toner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87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0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53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PDV: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52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487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SVEUKUPNO: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C7661D" w:rsidRPr="00C7661D" w:rsidRDefault="007600C4" w:rsidP="0076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U_____________, ______2019.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7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lang w:val="hr-HR" w:eastAsia="hr-HR"/>
              </w:rPr>
              <w:t>M.P.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7600C4" w:rsidRPr="00C7661D" w:rsidTr="007600C4">
        <w:trPr>
          <w:trHeight w:val="263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61D" w:rsidRPr="00C7661D" w:rsidRDefault="00C7661D" w:rsidP="00C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766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Potpis ovlaštene osobe</w:t>
            </w:r>
          </w:p>
        </w:tc>
      </w:tr>
    </w:tbl>
    <w:p w:rsidR="006041E4" w:rsidRPr="004B78B3" w:rsidRDefault="006041E4" w:rsidP="004B78B3">
      <w:pPr>
        <w:spacing w:line="360" w:lineRule="auto"/>
        <w:rPr>
          <w:lang w:val="hr-HR"/>
        </w:rPr>
      </w:pPr>
    </w:p>
    <w:sectPr w:rsidR="006041E4" w:rsidRPr="004B7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4D" w:rsidRDefault="00910D4D" w:rsidP="001C6930">
      <w:pPr>
        <w:spacing w:after="0" w:line="240" w:lineRule="auto"/>
      </w:pPr>
      <w:r>
        <w:separator/>
      </w:r>
    </w:p>
  </w:endnote>
  <w:endnote w:type="continuationSeparator" w:id="0">
    <w:p w:rsidR="00910D4D" w:rsidRDefault="00910D4D" w:rsidP="001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30" w:rsidRDefault="001C6930" w:rsidP="001C6930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753100" cy="1219200"/>
          <wp:effectExtent l="0" t="0" r="0" b="0"/>
          <wp:docPr id="1" name="Slika 1" descr="podnožje, Energet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nožje, Energet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930" w:rsidRDefault="001C6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4D" w:rsidRDefault="00910D4D" w:rsidP="001C6930">
      <w:pPr>
        <w:spacing w:after="0" w:line="240" w:lineRule="auto"/>
      </w:pPr>
      <w:r>
        <w:separator/>
      </w:r>
    </w:p>
  </w:footnote>
  <w:footnote w:type="continuationSeparator" w:id="0">
    <w:p w:rsidR="00910D4D" w:rsidRDefault="00910D4D" w:rsidP="001C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355"/>
    <w:multiLevelType w:val="hybridMultilevel"/>
    <w:tmpl w:val="B4EA2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9BD"/>
    <w:multiLevelType w:val="hybridMultilevel"/>
    <w:tmpl w:val="F984C76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467626"/>
    <w:multiLevelType w:val="multilevel"/>
    <w:tmpl w:val="DF705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85576B"/>
    <w:multiLevelType w:val="multilevel"/>
    <w:tmpl w:val="EDCA06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B3"/>
    <w:rsid w:val="0014498B"/>
    <w:rsid w:val="0015063F"/>
    <w:rsid w:val="0018053A"/>
    <w:rsid w:val="001C6930"/>
    <w:rsid w:val="001E017B"/>
    <w:rsid w:val="001E6159"/>
    <w:rsid w:val="00213B06"/>
    <w:rsid w:val="002344D9"/>
    <w:rsid w:val="00257CDD"/>
    <w:rsid w:val="00263982"/>
    <w:rsid w:val="00273B6E"/>
    <w:rsid w:val="00276429"/>
    <w:rsid w:val="002B7740"/>
    <w:rsid w:val="004312C8"/>
    <w:rsid w:val="00441338"/>
    <w:rsid w:val="0045387E"/>
    <w:rsid w:val="004622CF"/>
    <w:rsid w:val="0047544F"/>
    <w:rsid w:val="00476DBF"/>
    <w:rsid w:val="004B78B3"/>
    <w:rsid w:val="005B05DD"/>
    <w:rsid w:val="005E224A"/>
    <w:rsid w:val="006041E4"/>
    <w:rsid w:val="00606C4E"/>
    <w:rsid w:val="006E2EC1"/>
    <w:rsid w:val="007600C4"/>
    <w:rsid w:val="007E3ECF"/>
    <w:rsid w:val="0080587B"/>
    <w:rsid w:val="008D4450"/>
    <w:rsid w:val="00910D4D"/>
    <w:rsid w:val="00974C01"/>
    <w:rsid w:val="009903B1"/>
    <w:rsid w:val="009B08F3"/>
    <w:rsid w:val="00A003F2"/>
    <w:rsid w:val="00A244F7"/>
    <w:rsid w:val="00A65190"/>
    <w:rsid w:val="00AF1F8C"/>
    <w:rsid w:val="00B05C46"/>
    <w:rsid w:val="00B22F5D"/>
    <w:rsid w:val="00C7661D"/>
    <w:rsid w:val="00DB36C0"/>
    <w:rsid w:val="00DC6869"/>
    <w:rsid w:val="00E06E6C"/>
    <w:rsid w:val="00E3602F"/>
    <w:rsid w:val="00E374D1"/>
    <w:rsid w:val="00EB1A59"/>
    <w:rsid w:val="00ED017D"/>
    <w:rsid w:val="00EF0DCC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A0F4-A942-4EFB-A12F-1B5EA27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B78B3"/>
    <w:rPr>
      <w:color w:val="0066CC"/>
      <w:u w:val="single"/>
    </w:rPr>
  </w:style>
  <w:style w:type="character" w:customStyle="1" w:styleId="Bodytext2">
    <w:name w:val="Body text (2)_"/>
    <w:basedOn w:val="Zadanifontodlomka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4B78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4B78B3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Bodytext20">
    <w:name w:val="Body text (2)"/>
    <w:basedOn w:val="Bodytext2"/>
    <w:rsid w:val="004B78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4B78B3"/>
    <w:pPr>
      <w:widowControl w:val="0"/>
      <w:shd w:val="clear" w:color="auto" w:fill="FFFFFF"/>
      <w:spacing w:before="240" w:after="0" w:line="298" w:lineRule="exact"/>
      <w:jc w:val="both"/>
    </w:pPr>
    <w:rPr>
      <w:rFonts w:ascii="Arial" w:eastAsia="Arial" w:hAnsi="Arial" w:cs="Arial"/>
      <w:b/>
      <w:bCs/>
      <w:w w:val="80"/>
      <w:lang w:val="hr-HR"/>
    </w:rPr>
  </w:style>
  <w:style w:type="paragraph" w:styleId="Odlomakpopisa">
    <w:name w:val="List Paragraph"/>
    <w:basedOn w:val="Normal"/>
    <w:uiPriority w:val="34"/>
    <w:qFormat/>
    <w:rsid w:val="004B78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93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930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A59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39"/>
    <w:rsid w:val="006041E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041E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Anita Mikulandra</cp:lastModifiedBy>
  <cp:revision>2</cp:revision>
  <dcterms:created xsi:type="dcterms:W3CDTF">2019-01-28T13:59:00Z</dcterms:created>
  <dcterms:modified xsi:type="dcterms:W3CDTF">2019-01-28T13:59:00Z</dcterms:modified>
</cp:coreProperties>
</file>