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544530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Style w:val="Stil2"/>
          <w:rFonts w:cs="Tahoma"/>
        </w:rPr>
        <w:t xml:space="preserve"> </w:t>
      </w:r>
      <w:r w:rsidR="003F5651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3F5651"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C32E8A">
            <w:rPr>
              <w:rFonts w:ascii="Tahoma" w:hAnsi="Tahoma" w:cs="Tahoma"/>
              <w:color w:val="C00000"/>
              <w:sz w:val="18"/>
              <w:szCs w:val="18"/>
            </w:rPr>
            <w:t>OSNOVNA ŠKOLA ČAZMA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C32E8A">
            <w:rPr>
              <w:rFonts w:ascii="Tahoma" w:hAnsi="Tahoma" w:cs="Tahoma"/>
              <w:color w:val="C00000"/>
              <w:sz w:val="18"/>
              <w:szCs w:val="18"/>
            </w:rPr>
            <w:t>ALOJZA VULINCA 22, 43240 ČAZMA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C32E8A">
            <w:rPr>
              <w:rFonts w:ascii="Tahoma" w:hAnsi="Tahoma" w:cs="Tahoma"/>
              <w:color w:val="C00000"/>
              <w:sz w:val="18"/>
              <w:szCs w:val="18"/>
            </w:rPr>
            <w:t>ANĐELKA TURKOVIĆ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932C2E">
            <w:rPr>
              <w:rFonts w:ascii="Tahoma" w:hAnsi="Tahoma" w:cs="Tahoma"/>
              <w:color w:val="C00000"/>
              <w:sz w:val="18"/>
              <w:szCs w:val="18"/>
            </w:rPr>
            <w:t>ured</w:t>
          </w:r>
          <w:r w:rsidR="00C32E8A">
            <w:rPr>
              <w:rFonts w:ascii="Tahoma" w:hAnsi="Tahoma" w:cs="Tahoma"/>
              <w:color w:val="C00000"/>
              <w:sz w:val="18"/>
              <w:szCs w:val="18"/>
            </w:rPr>
            <w:t>@</w:t>
          </w:r>
          <w:r w:rsidR="00932C2E">
            <w:rPr>
              <w:rFonts w:ascii="Tahoma" w:hAnsi="Tahoma" w:cs="Tahoma"/>
              <w:color w:val="C00000"/>
              <w:sz w:val="18"/>
              <w:szCs w:val="18"/>
            </w:rPr>
            <w:t>os-cazma.skole.hr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C32E8A">
            <w:rPr>
              <w:rFonts w:ascii="Tahoma" w:hAnsi="Tahoma" w:cs="Tahoma"/>
              <w:color w:val="C00000"/>
              <w:sz w:val="18"/>
              <w:szCs w:val="18"/>
            </w:rPr>
            <w:t>043771441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C32E8A">
            <w:rPr>
              <w:rFonts w:ascii="Tahoma" w:hAnsi="Tahoma" w:cs="Tahoma"/>
              <w:color w:val="C00000"/>
              <w:sz w:val="18"/>
              <w:szCs w:val="18"/>
            </w:rPr>
            <w:t>75355446505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C32E8A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FB35AB">
            <w:rPr>
              <w:rFonts w:ascii="Tahoma" w:hAnsi="Tahoma" w:cs="Tahoma"/>
              <w:color w:val="C00000"/>
              <w:sz w:val="18"/>
              <w:szCs w:val="18"/>
            </w:rPr>
            <w:t>POMOĆNIK U NASTAVI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FB35AB">
            <w:rPr>
              <w:rFonts w:ascii="Tahoma" w:hAnsi="Tahoma" w:cs="Tahoma"/>
              <w:color w:val="C00000"/>
              <w:sz w:val="18"/>
              <w:szCs w:val="18"/>
            </w:rPr>
            <w:t>PRUŽANJE OSOBNE STRUČNE POTPORE UČENIKU S TEŠKOĆAMA U RAZVOJU KAKO BI UČENIK S TEŠKOĆAMA U RAZVOJU RAVNOPRAVNO SUDJELOVAO U SVIM NASTAVNIM I IZVANNASTAVNIM AKTIVNOSTIMA. PRUŽANJE POMOĆI U SOCIJALIZACIJI I SAVLADAVANJU SOCIJALNO-PSIHOLOŠKIH PREPREKA, SENZORIČKIH I ARHITEKTONSKIH BARIJERA</w:t>
          </w:r>
          <w:r w:rsidR="00483A98">
            <w:rPr>
              <w:rFonts w:ascii="Tahoma" w:hAnsi="Tahoma" w:cs="Tahoma"/>
              <w:color w:val="C00000"/>
              <w:sz w:val="18"/>
              <w:szCs w:val="18"/>
            </w:rPr>
            <w:t xml:space="preserve">  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FE34E5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B82D1A">
            <w:rPr>
              <w:rFonts w:ascii="Tahoma" w:hAnsi="Tahoma" w:cs="Tahoma"/>
              <w:color w:val="C00000"/>
              <w:sz w:val="18"/>
              <w:szCs w:val="18"/>
            </w:rPr>
            <w:t xml:space="preserve">ZAVRŠENO </w:t>
          </w:r>
          <w:r w:rsidR="00FE34E5">
            <w:rPr>
              <w:rFonts w:ascii="Tahoma" w:hAnsi="Tahoma" w:cs="Tahoma"/>
              <w:color w:val="C00000"/>
              <w:sz w:val="18"/>
              <w:szCs w:val="18"/>
            </w:rPr>
            <w:t>SREDNJ</w:t>
          </w:r>
          <w:r w:rsidR="00B82D1A">
            <w:rPr>
              <w:rFonts w:ascii="Tahoma" w:hAnsi="Tahoma" w:cs="Tahoma"/>
              <w:color w:val="C00000"/>
              <w:sz w:val="18"/>
              <w:szCs w:val="18"/>
            </w:rPr>
            <w:t>OŠKOLSKO OBRAZOVANJE U ČETVEROGODIŠNJEM TRAJANJU ILI ZAVŠEN</w:t>
          </w:r>
          <w:r w:rsidR="008A4CC0">
            <w:rPr>
              <w:rFonts w:ascii="Tahoma" w:hAnsi="Tahoma" w:cs="Tahoma"/>
              <w:color w:val="C00000"/>
              <w:sz w:val="18"/>
              <w:szCs w:val="18"/>
            </w:rPr>
            <w:t xml:space="preserve">I PRVI STUPANJ VISOKOG OBRAZOVANJA </w:t>
          </w:r>
          <w:r w:rsidR="00B82D1A">
            <w:rPr>
              <w:rFonts w:ascii="Tahoma" w:hAnsi="Tahoma" w:cs="Tahoma"/>
              <w:color w:val="C00000"/>
              <w:sz w:val="18"/>
              <w:szCs w:val="18"/>
            </w:rPr>
            <w:t>PRIJAVLJEN</w:t>
          </w:r>
          <w:r w:rsidR="008A4CC0">
            <w:rPr>
              <w:rFonts w:ascii="Tahoma" w:hAnsi="Tahoma" w:cs="Tahoma"/>
              <w:color w:val="C00000"/>
              <w:sz w:val="18"/>
              <w:szCs w:val="18"/>
            </w:rPr>
            <w:t>I</w:t>
          </w:r>
          <w:r w:rsidR="00B82D1A">
            <w:rPr>
              <w:rFonts w:ascii="Tahoma" w:hAnsi="Tahoma" w:cs="Tahoma"/>
              <w:color w:val="C00000"/>
              <w:sz w:val="18"/>
              <w:szCs w:val="18"/>
            </w:rPr>
            <w:t xml:space="preserve"> U EVIDENCIJU NEZAPOSLENIH 24 MJESECA </w:t>
          </w:r>
          <w:r w:rsidR="00564971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483A98">
            <w:rPr>
              <w:rFonts w:ascii="Tahoma" w:hAnsi="Tahoma" w:cs="Tahoma"/>
              <w:color w:val="C00000"/>
              <w:sz w:val="18"/>
              <w:szCs w:val="18"/>
            </w:rPr>
            <w:t>DO 29 GODINA STAROSTI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6B3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70242B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A2E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70242B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01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70242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54E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70242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4E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34E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70242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Ostalo</w:t>
      </w:r>
    </w:p>
    <w:p w:rsidR="00BD74A5" w:rsidRDefault="0070242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70242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2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A97921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BD74A5" w:rsidRPr="009C12D7" w:rsidRDefault="0070242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70242B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70242B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440A2E">
            <w:rPr>
              <w:rFonts w:ascii="Tahoma" w:hAnsi="Tahoma" w:cs="Tahoma"/>
              <w:b/>
              <w:color w:val="C00000"/>
              <w:sz w:val="18"/>
              <w:szCs w:val="18"/>
            </w:rPr>
            <w:t>ČAZMA</w:t>
          </w:r>
        </w:sdtContent>
      </w:sdt>
    </w:p>
    <w:p w:rsidR="00B05ED6" w:rsidRPr="009C12D7" w:rsidRDefault="0070242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181B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70242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2E8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2D1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70242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D1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70242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9E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70242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70242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2D1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70242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D1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B82D1A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70242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1B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34E5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70242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A2E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70242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6-09-2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82D1A">
            <w:rPr>
              <w:rFonts w:ascii="Tahoma" w:hAnsi="Tahoma" w:cs="Tahoma"/>
              <w:color w:val="C00000"/>
              <w:sz w:val="18"/>
              <w:szCs w:val="18"/>
            </w:rPr>
            <w:t>28.9.2016.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6-10-0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82D1A">
            <w:rPr>
              <w:rFonts w:ascii="Tahoma" w:hAnsi="Tahoma" w:cs="Tahoma"/>
              <w:color w:val="C00000"/>
              <w:sz w:val="18"/>
              <w:szCs w:val="18"/>
            </w:rPr>
            <w:t>6.10.2016.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F065F6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70242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70242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70242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168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</w:t>
          </w:r>
          <w:r w:rsidR="00576B32">
            <w:rPr>
              <w:rFonts w:ascii="Tahoma" w:hAnsi="Tahoma" w:cs="Tahoma"/>
              <w:color w:val="C00000"/>
              <w:sz w:val="18"/>
              <w:szCs w:val="18"/>
            </w:rPr>
            <w:t xml:space="preserve">Osnovna škola Čazma, A. </w:t>
          </w:r>
          <w:proofErr w:type="spellStart"/>
          <w:r w:rsidR="00576B32">
            <w:rPr>
              <w:rFonts w:ascii="Tahoma" w:hAnsi="Tahoma" w:cs="Tahoma"/>
              <w:color w:val="C00000"/>
              <w:sz w:val="18"/>
              <w:szCs w:val="18"/>
            </w:rPr>
            <w:t>Vulinca</w:t>
          </w:r>
          <w:proofErr w:type="spellEnd"/>
          <w:r w:rsidR="00576B32">
            <w:rPr>
              <w:rFonts w:ascii="Tahoma" w:hAnsi="Tahoma" w:cs="Tahoma"/>
              <w:color w:val="C00000"/>
              <w:sz w:val="18"/>
              <w:szCs w:val="18"/>
            </w:rPr>
            <w:t xml:space="preserve"> 22, 43240 Čazma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70242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70242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70242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70242B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70242B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70242B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2E8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70242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2E8A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70242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2E8A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70242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70242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544530">
            <w:rPr>
              <w:rFonts w:ascii="Tahoma" w:hAnsi="Tahoma" w:cs="Tahoma"/>
              <w:sz w:val="18"/>
              <w:szCs w:val="18"/>
            </w:rPr>
            <w:t xml:space="preserve"> Uz </w:t>
          </w:r>
          <w:r w:rsidR="00D64A68">
            <w:rPr>
              <w:rFonts w:ascii="Tahoma" w:hAnsi="Tahoma" w:cs="Tahoma"/>
              <w:sz w:val="18"/>
              <w:szCs w:val="18"/>
            </w:rPr>
            <w:t>prijavu</w:t>
          </w:r>
          <w:r w:rsidR="00544530">
            <w:rPr>
              <w:rFonts w:ascii="Tahoma" w:hAnsi="Tahoma" w:cs="Tahoma"/>
              <w:sz w:val="18"/>
              <w:szCs w:val="18"/>
            </w:rPr>
            <w:t xml:space="preserve"> priložiti</w:t>
          </w:r>
          <w:r w:rsidR="00A97921">
            <w:rPr>
              <w:rFonts w:ascii="Tahoma" w:hAnsi="Tahoma" w:cs="Tahoma"/>
              <w:sz w:val="18"/>
              <w:szCs w:val="18"/>
            </w:rPr>
            <w:t xml:space="preserve"> </w:t>
          </w:r>
          <w:r w:rsidR="00940726">
            <w:rPr>
              <w:rFonts w:ascii="Tahoma" w:hAnsi="Tahoma" w:cs="Tahoma"/>
              <w:sz w:val="18"/>
              <w:szCs w:val="18"/>
            </w:rPr>
            <w:t>presliku</w:t>
          </w:r>
          <w:r w:rsidR="00A97921">
            <w:rPr>
              <w:rFonts w:ascii="Tahoma" w:hAnsi="Tahoma" w:cs="Tahoma"/>
              <w:sz w:val="18"/>
              <w:szCs w:val="18"/>
            </w:rPr>
            <w:t>:</w:t>
          </w:r>
          <w:r w:rsidR="00544530">
            <w:rPr>
              <w:rFonts w:ascii="Tahoma" w:hAnsi="Tahoma" w:cs="Tahoma"/>
              <w:sz w:val="18"/>
              <w:szCs w:val="18"/>
            </w:rPr>
            <w:t xml:space="preserve"> životopis</w:t>
          </w:r>
          <w:r w:rsidR="00015A29">
            <w:rPr>
              <w:rFonts w:ascii="Tahoma" w:hAnsi="Tahoma" w:cs="Tahoma"/>
              <w:sz w:val="18"/>
              <w:szCs w:val="18"/>
            </w:rPr>
            <w:t>a</w:t>
          </w:r>
          <w:r w:rsidR="00544530">
            <w:rPr>
              <w:rFonts w:ascii="Tahoma" w:hAnsi="Tahoma" w:cs="Tahoma"/>
              <w:sz w:val="18"/>
              <w:szCs w:val="18"/>
            </w:rPr>
            <w:t>,</w:t>
          </w:r>
          <w:r w:rsidR="00B82D1A">
            <w:rPr>
              <w:rFonts w:ascii="Tahoma" w:hAnsi="Tahoma" w:cs="Tahoma"/>
              <w:sz w:val="18"/>
              <w:szCs w:val="18"/>
            </w:rPr>
            <w:t xml:space="preserve"> e-radne </w:t>
          </w:r>
          <w:proofErr w:type="spellStart"/>
          <w:r w:rsidR="00B82D1A">
            <w:rPr>
              <w:rFonts w:ascii="Tahoma" w:hAnsi="Tahoma" w:cs="Tahoma"/>
              <w:sz w:val="18"/>
              <w:szCs w:val="18"/>
            </w:rPr>
            <w:t>njižice</w:t>
          </w:r>
          <w:proofErr w:type="spellEnd"/>
          <w:r w:rsidR="00B82D1A">
            <w:rPr>
              <w:rFonts w:ascii="Tahoma" w:hAnsi="Tahoma" w:cs="Tahoma"/>
              <w:sz w:val="18"/>
              <w:szCs w:val="18"/>
            </w:rPr>
            <w:t>,</w:t>
          </w:r>
          <w:r w:rsidR="00544530">
            <w:rPr>
              <w:rFonts w:ascii="Tahoma" w:hAnsi="Tahoma" w:cs="Tahoma"/>
              <w:sz w:val="18"/>
              <w:szCs w:val="18"/>
            </w:rPr>
            <w:t xml:space="preserve"> </w:t>
          </w:r>
          <w:r w:rsidR="00690AF2">
            <w:rPr>
              <w:rFonts w:ascii="Tahoma" w:hAnsi="Tahoma" w:cs="Tahoma"/>
              <w:sz w:val="18"/>
              <w:szCs w:val="18"/>
            </w:rPr>
            <w:t>domovnice</w:t>
          </w:r>
          <w:r w:rsidR="004E5C32">
            <w:rPr>
              <w:rFonts w:ascii="Tahoma" w:hAnsi="Tahoma" w:cs="Tahoma"/>
              <w:sz w:val="18"/>
              <w:szCs w:val="18"/>
            </w:rPr>
            <w:t xml:space="preserve">, </w:t>
          </w:r>
          <w:r w:rsidR="00F73C63">
            <w:rPr>
              <w:rFonts w:ascii="Tahoma" w:hAnsi="Tahoma" w:cs="Tahoma"/>
              <w:sz w:val="18"/>
              <w:szCs w:val="18"/>
            </w:rPr>
            <w:t>dokaza o stručnoj spremi</w:t>
          </w:r>
          <w:r w:rsidR="00A97921">
            <w:rPr>
              <w:rFonts w:ascii="Tahoma" w:hAnsi="Tahoma" w:cs="Tahoma"/>
              <w:sz w:val="18"/>
              <w:szCs w:val="18"/>
            </w:rPr>
            <w:t xml:space="preserve"> i </w:t>
          </w:r>
          <w:r w:rsidR="00544530">
            <w:rPr>
              <w:rFonts w:ascii="Tahoma" w:hAnsi="Tahoma" w:cs="Tahoma"/>
              <w:sz w:val="18"/>
              <w:szCs w:val="18"/>
            </w:rPr>
            <w:t>uvjerenj</w:t>
          </w:r>
          <w:r w:rsidR="00690AF2">
            <w:rPr>
              <w:rFonts w:ascii="Tahoma" w:hAnsi="Tahoma" w:cs="Tahoma"/>
              <w:sz w:val="18"/>
              <w:szCs w:val="18"/>
            </w:rPr>
            <w:t>e</w:t>
          </w:r>
          <w:r w:rsidR="00544530">
            <w:rPr>
              <w:rFonts w:ascii="Tahoma" w:hAnsi="Tahoma" w:cs="Tahoma"/>
              <w:sz w:val="18"/>
              <w:szCs w:val="18"/>
            </w:rPr>
            <w:t xml:space="preserve"> prema članku 106.  Zakona o odgoju i obrazovanju u osnovnoj i srednjoj školi</w:t>
          </w:r>
          <w:r w:rsidR="0046339E">
            <w:rPr>
              <w:rFonts w:ascii="Tahoma" w:hAnsi="Tahoma" w:cs="Tahoma"/>
              <w:sz w:val="18"/>
              <w:szCs w:val="18"/>
            </w:rPr>
            <w:t xml:space="preserve"> – ne starije od  6 </w:t>
          </w:r>
          <w:proofErr w:type="spellStart"/>
          <w:r w:rsidR="0046339E">
            <w:rPr>
              <w:rFonts w:ascii="Tahoma" w:hAnsi="Tahoma" w:cs="Tahoma"/>
              <w:sz w:val="18"/>
              <w:szCs w:val="18"/>
            </w:rPr>
            <w:t>mjeseci</w:t>
          </w:r>
          <w:r w:rsidR="00544530">
            <w:rPr>
              <w:rFonts w:ascii="Tahoma" w:hAnsi="Tahoma" w:cs="Tahoma"/>
              <w:sz w:val="18"/>
              <w:szCs w:val="18"/>
            </w:rPr>
            <w:t>.</w:t>
          </w:r>
          <w:proofErr w:type="spellEnd"/>
          <w:r w:rsidR="00940726">
            <w:rPr>
              <w:rFonts w:ascii="Tahoma" w:hAnsi="Tahoma" w:cs="Tahoma"/>
              <w:sz w:val="18"/>
              <w:szCs w:val="18"/>
            </w:rPr>
            <w:t>.</w:t>
          </w:r>
          <w:r w:rsidR="004E5C32">
            <w:rPr>
              <w:rFonts w:ascii="Tahoma" w:hAnsi="Tahoma" w:cs="Tahoma"/>
              <w:sz w:val="18"/>
              <w:szCs w:val="18"/>
            </w:rPr>
            <w:t xml:space="preserve"> </w:t>
          </w:r>
          <w:r w:rsidR="00C32E8A">
            <w:rPr>
              <w:rFonts w:ascii="Tahoma" w:hAnsi="Tahoma" w:cs="Tahoma"/>
              <w:sz w:val="18"/>
              <w:szCs w:val="18"/>
            </w:rPr>
            <w:t xml:space="preserve"> </w:t>
          </w:r>
          <w:r w:rsidR="00690AF2">
            <w:rPr>
              <w:rFonts w:ascii="Tahoma" w:hAnsi="Tahoma" w:cs="Tahoma"/>
              <w:sz w:val="18"/>
              <w:szCs w:val="18"/>
            </w:rPr>
            <w:t xml:space="preserve">Na natječaj se mogu ravnopravno javiti osobe oba </w:t>
          </w:r>
          <w:proofErr w:type="spellStart"/>
          <w:r w:rsidR="00690AF2">
            <w:rPr>
              <w:rFonts w:ascii="Tahoma" w:hAnsi="Tahoma" w:cs="Tahoma"/>
              <w:sz w:val="18"/>
              <w:szCs w:val="18"/>
            </w:rPr>
            <w:t>spola.</w:t>
          </w:r>
          <w:r w:rsidR="00A5546D">
            <w:rPr>
              <w:rFonts w:ascii="Tahoma" w:hAnsi="Tahoma" w:cs="Tahoma"/>
              <w:sz w:val="18"/>
              <w:szCs w:val="18"/>
            </w:rPr>
            <w:t>Nepotpune</w:t>
          </w:r>
          <w:proofErr w:type="spellEnd"/>
          <w:r w:rsidR="00A5546D">
            <w:rPr>
              <w:rFonts w:ascii="Tahoma" w:hAnsi="Tahoma" w:cs="Tahoma"/>
              <w:sz w:val="18"/>
              <w:szCs w:val="18"/>
            </w:rPr>
            <w:t xml:space="preserve"> i nepravodobno dostavljene prijave neće se razmatrati.</w:t>
          </w:r>
          <w:r w:rsidR="006D12DA">
            <w:rPr>
              <w:rFonts w:ascii="Tahoma" w:hAnsi="Tahoma" w:cs="Tahoma"/>
              <w:sz w:val="18"/>
              <w:szCs w:val="18"/>
            </w:rPr>
            <w:t xml:space="preserve"> Ukoliko kandidat/</w:t>
          </w:r>
          <w:proofErr w:type="spellStart"/>
          <w:r w:rsidR="006D12DA">
            <w:rPr>
              <w:rFonts w:ascii="Tahoma" w:hAnsi="Tahoma" w:cs="Tahoma"/>
              <w:sz w:val="18"/>
              <w:szCs w:val="18"/>
            </w:rPr>
            <w:t>kinja</w:t>
          </w:r>
          <w:proofErr w:type="spellEnd"/>
          <w:r w:rsidR="006D12DA">
            <w:rPr>
              <w:rFonts w:ascii="Tahoma" w:hAnsi="Tahoma" w:cs="Tahoma"/>
              <w:sz w:val="18"/>
              <w:szCs w:val="18"/>
            </w:rPr>
            <w:t xml:space="preserve"> ostvaruje pravo prednosti pri zapošljavanju prema posebnim propisima dužan/a se je pozvati na to pravi i priložiti sve dokaze o </w:t>
          </w:r>
          <w:proofErr w:type="spellStart"/>
          <w:r w:rsidR="006D12DA">
            <w:rPr>
              <w:rFonts w:ascii="Tahoma" w:hAnsi="Tahoma" w:cs="Tahoma"/>
              <w:sz w:val="18"/>
              <w:szCs w:val="18"/>
            </w:rPr>
            <w:t>ostvarvanju</w:t>
          </w:r>
          <w:proofErr w:type="spellEnd"/>
          <w:r w:rsidR="006D12DA">
            <w:rPr>
              <w:rFonts w:ascii="Tahoma" w:hAnsi="Tahoma" w:cs="Tahoma"/>
              <w:sz w:val="18"/>
              <w:szCs w:val="18"/>
            </w:rPr>
            <w:t xml:space="preserve"> prava prednosti.</w:t>
          </w:r>
          <w:r w:rsidR="00D64A68">
            <w:rPr>
              <w:rFonts w:ascii="Tahoma" w:hAnsi="Tahoma" w:cs="Tahoma"/>
              <w:sz w:val="18"/>
              <w:szCs w:val="18"/>
            </w:rPr>
            <w:t xml:space="preserve"> O rezultatima  izbora kandidati će biti obaviješteni.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2B" w:rsidRDefault="0070242B" w:rsidP="003A126C">
      <w:r>
        <w:separator/>
      </w:r>
    </w:p>
  </w:endnote>
  <w:endnote w:type="continuationSeparator" w:id="0">
    <w:p w:rsidR="0070242B" w:rsidRDefault="0070242B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Meiryo"/>
    <w:charset w:val="80"/>
    <w:family w:val="swiss"/>
    <w:pitch w:val="variable"/>
    <w:sig w:usb0="00000000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2B" w:rsidRDefault="0070242B" w:rsidP="003A126C">
      <w:r>
        <w:separator/>
      </w:r>
    </w:p>
  </w:footnote>
  <w:footnote w:type="continuationSeparator" w:id="0">
    <w:p w:rsidR="0070242B" w:rsidRDefault="0070242B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15A29"/>
    <w:rsid w:val="00024506"/>
    <w:rsid w:val="00032C58"/>
    <w:rsid w:val="00033388"/>
    <w:rsid w:val="00044221"/>
    <w:rsid w:val="0005100C"/>
    <w:rsid w:val="000568B0"/>
    <w:rsid w:val="0006121F"/>
    <w:rsid w:val="000711B4"/>
    <w:rsid w:val="00074B1D"/>
    <w:rsid w:val="00082213"/>
    <w:rsid w:val="00084E6A"/>
    <w:rsid w:val="00092473"/>
    <w:rsid w:val="000928D3"/>
    <w:rsid w:val="000A0DCC"/>
    <w:rsid w:val="000A17AD"/>
    <w:rsid w:val="000B48C1"/>
    <w:rsid w:val="000C4786"/>
    <w:rsid w:val="000C6AF0"/>
    <w:rsid w:val="000D1924"/>
    <w:rsid w:val="000D52CE"/>
    <w:rsid w:val="000D56A3"/>
    <w:rsid w:val="00104F0D"/>
    <w:rsid w:val="0010702D"/>
    <w:rsid w:val="0011005F"/>
    <w:rsid w:val="00116091"/>
    <w:rsid w:val="0011676B"/>
    <w:rsid w:val="00116C87"/>
    <w:rsid w:val="00132635"/>
    <w:rsid w:val="001402A6"/>
    <w:rsid w:val="001438B0"/>
    <w:rsid w:val="00154181"/>
    <w:rsid w:val="001611CF"/>
    <w:rsid w:val="00162335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07E7F"/>
    <w:rsid w:val="0021410B"/>
    <w:rsid w:val="00227EB2"/>
    <w:rsid w:val="002335B8"/>
    <w:rsid w:val="00236AFF"/>
    <w:rsid w:val="0024091E"/>
    <w:rsid w:val="00242D99"/>
    <w:rsid w:val="00260C79"/>
    <w:rsid w:val="002661D9"/>
    <w:rsid w:val="00275D9B"/>
    <w:rsid w:val="002764F3"/>
    <w:rsid w:val="00282FB6"/>
    <w:rsid w:val="002868D7"/>
    <w:rsid w:val="00296054"/>
    <w:rsid w:val="002A7EF4"/>
    <w:rsid w:val="002B14BF"/>
    <w:rsid w:val="002D06F8"/>
    <w:rsid w:val="002D23FF"/>
    <w:rsid w:val="002D2F26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2AEC"/>
    <w:rsid w:val="00354F8D"/>
    <w:rsid w:val="003920E7"/>
    <w:rsid w:val="00393BE5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3F6007"/>
    <w:rsid w:val="003F64DB"/>
    <w:rsid w:val="004023EC"/>
    <w:rsid w:val="00404CCC"/>
    <w:rsid w:val="00411456"/>
    <w:rsid w:val="0041181B"/>
    <w:rsid w:val="0041226E"/>
    <w:rsid w:val="00412BA4"/>
    <w:rsid w:val="0041676C"/>
    <w:rsid w:val="00425400"/>
    <w:rsid w:val="0042558E"/>
    <w:rsid w:val="004259A4"/>
    <w:rsid w:val="004351A5"/>
    <w:rsid w:val="00440A2E"/>
    <w:rsid w:val="004546DD"/>
    <w:rsid w:val="0046339E"/>
    <w:rsid w:val="00463CA1"/>
    <w:rsid w:val="00465D60"/>
    <w:rsid w:val="0046620C"/>
    <w:rsid w:val="004762BC"/>
    <w:rsid w:val="00480454"/>
    <w:rsid w:val="00483A98"/>
    <w:rsid w:val="0048493B"/>
    <w:rsid w:val="004A65AE"/>
    <w:rsid w:val="004A73E2"/>
    <w:rsid w:val="004A77F8"/>
    <w:rsid w:val="004B71D4"/>
    <w:rsid w:val="004B778A"/>
    <w:rsid w:val="004C3723"/>
    <w:rsid w:val="004D2021"/>
    <w:rsid w:val="004D47E9"/>
    <w:rsid w:val="004E5C32"/>
    <w:rsid w:val="004F0993"/>
    <w:rsid w:val="0050302D"/>
    <w:rsid w:val="0050455A"/>
    <w:rsid w:val="0051315F"/>
    <w:rsid w:val="005143AE"/>
    <w:rsid w:val="00515C4B"/>
    <w:rsid w:val="00523CE1"/>
    <w:rsid w:val="00544530"/>
    <w:rsid w:val="00557E63"/>
    <w:rsid w:val="00564971"/>
    <w:rsid w:val="00576B32"/>
    <w:rsid w:val="00582D91"/>
    <w:rsid w:val="005A7958"/>
    <w:rsid w:val="005B502D"/>
    <w:rsid w:val="005B5A33"/>
    <w:rsid w:val="005B7F67"/>
    <w:rsid w:val="005C0550"/>
    <w:rsid w:val="005D0F05"/>
    <w:rsid w:val="005D7E58"/>
    <w:rsid w:val="005E4894"/>
    <w:rsid w:val="005F34D3"/>
    <w:rsid w:val="005F6825"/>
    <w:rsid w:val="00602DED"/>
    <w:rsid w:val="0060403B"/>
    <w:rsid w:val="00617416"/>
    <w:rsid w:val="0062128D"/>
    <w:rsid w:val="0063558D"/>
    <w:rsid w:val="0063728C"/>
    <w:rsid w:val="00646451"/>
    <w:rsid w:val="00646E53"/>
    <w:rsid w:val="00652852"/>
    <w:rsid w:val="00652CEC"/>
    <w:rsid w:val="00652F59"/>
    <w:rsid w:val="0065767B"/>
    <w:rsid w:val="006904D9"/>
    <w:rsid w:val="00690AF2"/>
    <w:rsid w:val="006B6BBF"/>
    <w:rsid w:val="006B7514"/>
    <w:rsid w:val="006C2733"/>
    <w:rsid w:val="006C730D"/>
    <w:rsid w:val="006D12DA"/>
    <w:rsid w:val="006D3BF3"/>
    <w:rsid w:val="006D5E26"/>
    <w:rsid w:val="006E604A"/>
    <w:rsid w:val="006E62BD"/>
    <w:rsid w:val="00701B85"/>
    <w:rsid w:val="0070242B"/>
    <w:rsid w:val="007163FD"/>
    <w:rsid w:val="007511E2"/>
    <w:rsid w:val="007522ED"/>
    <w:rsid w:val="007700EA"/>
    <w:rsid w:val="007773F2"/>
    <w:rsid w:val="00793F31"/>
    <w:rsid w:val="007B0FE6"/>
    <w:rsid w:val="007C6B98"/>
    <w:rsid w:val="007E0A61"/>
    <w:rsid w:val="007E0C0B"/>
    <w:rsid w:val="007E0CC4"/>
    <w:rsid w:val="007E0D6A"/>
    <w:rsid w:val="007E4F79"/>
    <w:rsid w:val="0080501F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A4CC0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07542"/>
    <w:rsid w:val="00912A15"/>
    <w:rsid w:val="00917D2A"/>
    <w:rsid w:val="0092100A"/>
    <w:rsid w:val="00921BFE"/>
    <w:rsid w:val="00932C2E"/>
    <w:rsid w:val="00940726"/>
    <w:rsid w:val="0094085B"/>
    <w:rsid w:val="00960CF5"/>
    <w:rsid w:val="0096336F"/>
    <w:rsid w:val="009640D7"/>
    <w:rsid w:val="00967A0A"/>
    <w:rsid w:val="0097195A"/>
    <w:rsid w:val="00971F47"/>
    <w:rsid w:val="00982774"/>
    <w:rsid w:val="009B70C2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5546D"/>
    <w:rsid w:val="00A64951"/>
    <w:rsid w:val="00A6580B"/>
    <w:rsid w:val="00A66048"/>
    <w:rsid w:val="00A715CA"/>
    <w:rsid w:val="00A772FE"/>
    <w:rsid w:val="00A94B8A"/>
    <w:rsid w:val="00A94DBE"/>
    <w:rsid w:val="00A97921"/>
    <w:rsid w:val="00AA0647"/>
    <w:rsid w:val="00AA7F32"/>
    <w:rsid w:val="00AB425F"/>
    <w:rsid w:val="00AC53D6"/>
    <w:rsid w:val="00AC6559"/>
    <w:rsid w:val="00AC6EB4"/>
    <w:rsid w:val="00AC7625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2D1A"/>
    <w:rsid w:val="00B84476"/>
    <w:rsid w:val="00BB7DAD"/>
    <w:rsid w:val="00BC2E10"/>
    <w:rsid w:val="00BC5530"/>
    <w:rsid w:val="00BC5A2C"/>
    <w:rsid w:val="00BC6726"/>
    <w:rsid w:val="00BD20DD"/>
    <w:rsid w:val="00BD7331"/>
    <w:rsid w:val="00BD74A5"/>
    <w:rsid w:val="00BF2621"/>
    <w:rsid w:val="00C041CE"/>
    <w:rsid w:val="00C06BA3"/>
    <w:rsid w:val="00C10975"/>
    <w:rsid w:val="00C21116"/>
    <w:rsid w:val="00C32E8A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5A77"/>
    <w:rsid w:val="00C76A9E"/>
    <w:rsid w:val="00C7769A"/>
    <w:rsid w:val="00C83A60"/>
    <w:rsid w:val="00CA103B"/>
    <w:rsid w:val="00CA29CA"/>
    <w:rsid w:val="00CA3231"/>
    <w:rsid w:val="00CA615E"/>
    <w:rsid w:val="00CB1890"/>
    <w:rsid w:val="00CB3E33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4A68"/>
    <w:rsid w:val="00D66667"/>
    <w:rsid w:val="00D7212E"/>
    <w:rsid w:val="00D737CE"/>
    <w:rsid w:val="00D741C8"/>
    <w:rsid w:val="00D93C92"/>
    <w:rsid w:val="00D94237"/>
    <w:rsid w:val="00D9623B"/>
    <w:rsid w:val="00DA57E0"/>
    <w:rsid w:val="00DA754E"/>
    <w:rsid w:val="00DB6F33"/>
    <w:rsid w:val="00DB72FF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065F6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73C63"/>
    <w:rsid w:val="00F82446"/>
    <w:rsid w:val="00F91381"/>
    <w:rsid w:val="00F92DEC"/>
    <w:rsid w:val="00FA0983"/>
    <w:rsid w:val="00FB35AB"/>
    <w:rsid w:val="00FC0F28"/>
    <w:rsid w:val="00FC27F9"/>
    <w:rsid w:val="00FC41EB"/>
    <w:rsid w:val="00FC573E"/>
    <w:rsid w:val="00FC64B1"/>
    <w:rsid w:val="00FD2E40"/>
    <w:rsid w:val="00FD5F0F"/>
    <w:rsid w:val="00FE34E5"/>
    <w:rsid w:val="00FE5E2C"/>
    <w:rsid w:val="00FE65AC"/>
    <w:rsid w:val="00FF1684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Meiryo"/>
    <w:charset w:val="80"/>
    <w:family w:val="swiss"/>
    <w:pitch w:val="variable"/>
    <w:sig w:usb0="00000000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2A71CE"/>
    <w:rsid w:val="002B5B79"/>
    <w:rsid w:val="002B70D8"/>
    <w:rsid w:val="002E3CDA"/>
    <w:rsid w:val="0031722E"/>
    <w:rsid w:val="00343C71"/>
    <w:rsid w:val="003737F0"/>
    <w:rsid w:val="00376F0C"/>
    <w:rsid w:val="00395CB1"/>
    <w:rsid w:val="003A591E"/>
    <w:rsid w:val="003E2157"/>
    <w:rsid w:val="003E6C57"/>
    <w:rsid w:val="00403460"/>
    <w:rsid w:val="00404A91"/>
    <w:rsid w:val="004741D4"/>
    <w:rsid w:val="0048670D"/>
    <w:rsid w:val="0049420B"/>
    <w:rsid w:val="004A2CB9"/>
    <w:rsid w:val="004F2D0B"/>
    <w:rsid w:val="005013DE"/>
    <w:rsid w:val="005061E0"/>
    <w:rsid w:val="00515702"/>
    <w:rsid w:val="0052120C"/>
    <w:rsid w:val="00522733"/>
    <w:rsid w:val="005241D9"/>
    <w:rsid w:val="005309C7"/>
    <w:rsid w:val="00535E63"/>
    <w:rsid w:val="006004BA"/>
    <w:rsid w:val="00622EC9"/>
    <w:rsid w:val="00623B83"/>
    <w:rsid w:val="00652BFA"/>
    <w:rsid w:val="006746C8"/>
    <w:rsid w:val="00690EB0"/>
    <w:rsid w:val="006A187A"/>
    <w:rsid w:val="006C1909"/>
    <w:rsid w:val="006C3D4D"/>
    <w:rsid w:val="006F25E7"/>
    <w:rsid w:val="00726876"/>
    <w:rsid w:val="00734EDD"/>
    <w:rsid w:val="007A1334"/>
    <w:rsid w:val="007D6EE6"/>
    <w:rsid w:val="007E2381"/>
    <w:rsid w:val="00813080"/>
    <w:rsid w:val="00824E52"/>
    <w:rsid w:val="00834845"/>
    <w:rsid w:val="0085757B"/>
    <w:rsid w:val="008671E0"/>
    <w:rsid w:val="008B334A"/>
    <w:rsid w:val="008E7852"/>
    <w:rsid w:val="009116A6"/>
    <w:rsid w:val="00963A1D"/>
    <w:rsid w:val="00971B17"/>
    <w:rsid w:val="00985782"/>
    <w:rsid w:val="009A514A"/>
    <w:rsid w:val="009C7EAB"/>
    <w:rsid w:val="009D3C8C"/>
    <w:rsid w:val="009D5435"/>
    <w:rsid w:val="009F16AF"/>
    <w:rsid w:val="00A14A4B"/>
    <w:rsid w:val="00A30B72"/>
    <w:rsid w:val="00A52875"/>
    <w:rsid w:val="00A7335A"/>
    <w:rsid w:val="00A86FE6"/>
    <w:rsid w:val="00A96974"/>
    <w:rsid w:val="00AF0C91"/>
    <w:rsid w:val="00B34897"/>
    <w:rsid w:val="00B365EB"/>
    <w:rsid w:val="00B83CA5"/>
    <w:rsid w:val="00BC15F5"/>
    <w:rsid w:val="00C30213"/>
    <w:rsid w:val="00C321FF"/>
    <w:rsid w:val="00C45A0F"/>
    <w:rsid w:val="00C51487"/>
    <w:rsid w:val="00C55518"/>
    <w:rsid w:val="00C65C8C"/>
    <w:rsid w:val="00C80077"/>
    <w:rsid w:val="00C85D40"/>
    <w:rsid w:val="00CD35C9"/>
    <w:rsid w:val="00D2290E"/>
    <w:rsid w:val="00D33138"/>
    <w:rsid w:val="00D66306"/>
    <w:rsid w:val="00DE0D9B"/>
    <w:rsid w:val="00DE785A"/>
    <w:rsid w:val="00E00EFA"/>
    <w:rsid w:val="00E07987"/>
    <w:rsid w:val="00E1647D"/>
    <w:rsid w:val="00E73069"/>
    <w:rsid w:val="00E83526"/>
    <w:rsid w:val="00EB0ABA"/>
    <w:rsid w:val="00EF4CA2"/>
    <w:rsid w:val="00F10DE8"/>
    <w:rsid w:val="00F266CA"/>
    <w:rsid w:val="00FA03FF"/>
    <w:rsid w:val="00FC15AF"/>
    <w:rsid w:val="00FD25E9"/>
    <w:rsid w:val="00FD6D82"/>
    <w:rsid w:val="00FE4CBE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66DE-279E-426D-ADBD-08705183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FZ</cp:lastModifiedBy>
  <cp:revision>2</cp:revision>
  <cp:lastPrinted>2016-08-23T08:16:00Z</cp:lastPrinted>
  <dcterms:created xsi:type="dcterms:W3CDTF">2016-09-28T14:34:00Z</dcterms:created>
  <dcterms:modified xsi:type="dcterms:W3CDTF">2016-09-28T14:34:00Z</dcterms:modified>
</cp:coreProperties>
</file>